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104D" w14:textId="77777777" w:rsidR="00CB1C25" w:rsidRDefault="00CB1C25" w:rsidP="003A1878">
      <w:pPr>
        <w:rPr>
          <w:rFonts w:asciiTheme="minorHAnsi" w:hAnsiTheme="minorHAnsi"/>
          <w:sz w:val="22"/>
          <w:szCs w:val="22"/>
        </w:rPr>
      </w:pPr>
      <w:r>
        <w:rPr>
          <w:noProof/>
        </w:rPr>
        <w:drawing>
          <wp:anchor distT="0" distB="0" distL="114300" distR="114300" simplePos="0" relativeHeight="251659264" behindDoc="1" locked="0" layoutInCell="1" allowOverlap="1" wp14:anchorId="5A4DB4ED" wp14:editId="7222C11C">
            <wp:simplePos x="0" y="0"/>
            <wp:positionH relativeFrom="column">
              <wp:posOffset>2146300</wp:posOffset>
            </wp:positionH>
            <wp:positionV relativeFrom="paragraph">
              <wp:posOffset>-636270</wp:posOffset>
            </wp:positionV>
            <wp:extent cx="1082040" cy="1455420"/>
            <wp:effectExtent l="0" t="0" r="3810" b="0"/>
            <wp:wrapNone/>
            <wp:docPr id="2" name="Bilde 2" descr="tsk-logo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k-logo li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E2A12" w14:textId="77777777" w:rsidR="00CB1C25" w:rsidRDefault="00CB1C25" w:rsidP="003A1878">
      <w:pPr>
        <w:rPr>
          <w:rFonts w:asciiTheme="minorHAnsi" w:hAnsiTheme="minorHAnsi"/>
          <w:sz w:val="22"/>
          <w:szCs w:val="22"/>
        </w:rPr>
      </w:pPr>
    </w:p>
    <w:p w14:paraId="1590D50D" w14:textId="77777777" w:rsidR="00CB1C25" w:rsidRDefault="00CB1C25" w:rsidP="003A1878">
      <w:pPr>
        <w:rPr>
          <w:rFonts w:asciiTheme="minorHAnsi" w:hAnsiTheme="minorHAnsi"/>
          <w:sz w:val="22"/>
          <w:szCs w:val="22"/>
        </w:rPr>
      </w:pPr>
    </w:p>
    <w:p w14:paraId="704A0566" w14:textId="77777777" w:rsidR="003A1878" w:rsidRPr="00C2170F" w:rsidRDefault="003A1878" w:rsidP="003A1878">
      <w:pPr>
        <w:rPr>
          <w:rFonts w:asciiTheme="minorHAnsi" w:hAnsiTheme="minorHAnsi"/>
          <w:sz w:val="22"/>
          <w:szCs w:val="22"/>
        </w:rPr>
      </w:pPr>
    </w:p>
    <w:p w14:paraId="62BE044D" w14:textId="77777777" w:rsidR="00927AE8" w:rsidRPr="00C2170F" w:rsidRDefault="00927AE8" w:rsidP="00927AE8">
      <w:pPr>
        <w:pStyle w:val="Topptekst"/>
        <w:tabs>
          <w:tab w:val="clear" w:pos="4536"/>
          <w:tab w:val="clear" w:pos="9072"/>
        </w:tabs>
        <w:rPr>
          <w:rFonts w:asciiTheme="minorHAnsi" w:hAnsiTheme="minorHAnsi"/>
          <w:noProof/>
          <w:sz w:val="22"/>
          <w:szCs w:val="22"/>
        </w:rPr>
      </w:pP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927AE8" w:rsidRPr="00C2170F" w14:paraId="61267278" w14:textId="77777777" w:rsidTr="00A16226">
        <w:trPr>
          <w:trHeight w:val="144"/>
        </w:trPr>
        <w:tc>
          <w:tcPr>
            <w:tcW w:w="9212" w:type="dxa"/>
            <w:shd w:val="pct5" w:color="auto" w:fill="FFFFFF"/>
          </w:tcPr>
          <w:p w14:paraId="2EB7EDB1" w14:textId="11A8BF3D" w:rsidR="00927AE8" w:rsidRPr="00C2170F" w:rsidRDefault="003A1499" w:rsidP="003F395A">
            <w:pPr>
              <w:pStyle w:val="Overskrift4"/>
              <w:jc w:val="center"/>
              <w:rPr>
                <w:rFonts w:asciiTheme="minorHAnsi" w:hAnsiTheme="minorHAnsi"/>
                <w:b/>
                <w:bCs/>
                <w:i w:val="0"/>
                <w:iCs/>
                <w:sz w:val="22"/>
                <w:szCs w:val="22"/>
              </w:rPr>
            </w:pPr>
            <w:r>
              <w:rPr>
                <w:rFonts w:asciiTheme="minorHAnsi" w:hAnsiTheme="minorHAnsi"/>
                <w:b/>
                <w:bCs/>
                <w:i w:val="0"/>
                <w:iCs/>
                <w:sz w:val="22"/>
                <w:szCs w:val="22"/>
              </w:rPr>
              <w:t>REFERAT</w:t>
            </w:r>
            <w:r w:rsidR="0012246E">
              <w:rPr>
                <w:rFonts w:asciiTheme="minorHAnsi" w:hAnsiTheme="minorHAnsi"/>
                <w:b/>
                <w:bCs/>
                <w:i w:val="0"/>
                <w:iCs/>
                <w:sz w:val="22"/>
                <w:szCs w:val="22"/>
              </w:rPr>
              <w:t xml:space="preserve"> </w:t>
            </w:r>
            <w:r w:rsidR="007044C0">
              <w:rPr>
                <w:rFonts w:asciiTheme="minorHAnsi" w:hAnsiTheme="minorHAnsi"/>
                <w:b/>
                <w:bCs/>
                <w:i w:val="0"/>
                <w:iCs/>
                <w:sz w:val="22"/>
                <w:szCs w:val="22"/>
              </w:rPr>
              <w:t xml:space="preserve">STYREMØTE </w:t>
            </w:r>
            <w:r w:rsidR="00A16226">
              <w:rPr>
                <w:rFonts w:asciiTheme="minorHAnsi" w:hAnsiTheme="minorHAnsi"/>
                <w:b/>
                <w:bCs/>
                <w:i w:val="0"/>
                <w:iCs/>
                <w:sz w:val="22"/>
                <w:szCs w:val="22"/>
              </w:rPr>
              <w:t>12. OKTOBER</w:t>
            </w:r>
            <w:r w:rsidR="004B1131">
              <w:rPr>
                <w:rFonts w:asciiTheme="minorHAnsi" w:hAnsiTheme="minorHAnsi"/>
                <w:b/>
                <w:bCs/>
                <w:i w:val="0"/>
                <w:iCs/>
                <w:sz w:val="22"/>
                <w:szCs w:val="22"/>
              </w:rPr>
              <w:t xml:space="preserve"> 2017</w:t>
            </w:r>
          </w:p>
        </w:tc>
      </w:tr>
    </w:tbl>
    <w:p w14:paraId="1B025743" w14:textId="77777777" w:rsidR="00927AE8" w:rsidRPr="00C2170F" w:rsidRDefault="00927AE8" w:rsidP="00927AE8">
      <w:pPr>
        <w:rPr>
          <w:rFonts w:asciiTheme="minorHAnsi" w:hAnsiTheme="minorHAnsi"/>
          <w:sz w:val="22"/>
          <w:szCs w:val="22"/>
        </w:rPr>
      </w:pPr>
    </w:p>
    <w:tbl>
      <w:tblPr>
        <w:tblW w:w="10172" w:type="dxa"/>
        <w:tblInd w:w="-38" w:type="dxa"/>
        <w:tblLayout w:type="fixed"/>
        <w:tblCellMar>
          <w:left w:w="70" w:type="dxa"/>
          <w:right w:w="70" w:type="dxa"/>
        </w:tblCellMar>
        <w:tblLook w:val="0000" w:firstRow="0" w:lastRow="0" w:firstColumn="0" w:lastColumn="0" w:noHBand="0" w:noVBand="0"/>
      </w:tblPr>
      <w:tblGrid>
        <w:gridCol w:w="108"/>
        <w:gridCol w:w="211"/>
        <w:gridCol w:w="3900"/>
        <w:gridCol w:w="142"/>
        <w:gridCol w:w="4394"/>
        <w:gridCol w:w="141"/>
        <w:gridCol w:w="1276"/>
      </w:tblGrid>
      <w:tr w:rsidR="00927AE8" w:rsidRPr="00C2170F" w14:paraId="12D3D896" w14:textId="77777777" w:rsidTr="00FD672E">
        <w:trPr>
          <w:gridBefore w:val="1"/>
          <w:gridAfter w:val="2"/>
          <w:wBefore w:w="108" w:type="dxa"/>
          <w:wAfter w:w="1417" w:type="dxa"/>
          <w:cantSplit/>
          <w:trHeight w:val="2307"/>
        </w:trPr>
        <w:tc>
          <w:tcPr>
            <w:tcW w:w="4253" w:type="dxa"/>
            <w:gridSpan w:val="3"/>
            <w:tcBorders>
              <w:right w:val="single" w:sz="8" w:space="0" w:color="auto"/>
            </w:tcBorders>
          </w:tcPr>
          <w:p w14:paraId="43DA6DDF" w14:textId="12DD7A64" w:rsidR="00551884" w:rsidRDefault="003A1499" w:rsidP="00551884">
            <w:pPr>
              <w:rPr>
                <w:rFonts w:asciiTheme="minorHAnsi" w:hAnsiTheme="minorHAnsi"/>
                <w:sz w:val="22"/>
                <w:szCs w:val="22"/>
              </w:rPr>
            </w:pPr>
            <w:r>
              <w:rPr>
                <w:rFonts w:asciiTheme="minorHAnsi" w:hAnsiTheme="minorHAnsi"/>
                <w:b/>
                <w:sz w:val="22"/>
                <w:szCs w:val="22"/>
              </w:rPr>
              <w:t>TILSTEDE:</w:t>
            </w:r>
            <w:r w:rsidR="00551884" w:rsidRPr="00551884">
              <w:rPr>
                <w:rFonts w:asciiTheme="minorHAnsi" w:hAnsiTheme="minorHAnsi"/>
                <w:b/>
                <w:sz w:val="22"/>
                <w:szCs w:val="22"/>
              </w:rPr>
              <w:t xml:space="preserve"> </w:t>
            </w:r>
            <w:r w:rsidR="00551884" w:rsidRPr="00551884">
              <w:rPr>
                <w:rFonts w:asciiTheme="minorHAnsi" w:hAnsiTheme="minorHAnsi"/>
                <w:b/>
                <w:sz w:val="22"/>
                <w:szCs w:val="22"/>
              </w:rPr>
              <w:br/>
            </w:r>
            <w:r w:rsidR="000B19B6">
              <w:rPr>
                <w:rFonts w:asciiTheme="minorHAnsi" w:hAnsiTheme="minorHAnsi"/>
                <w:sz w:val="22"/>
                <w:szCs w:val="22"/>
              </w:rPr>
              <w:t>Ronald Christensen</w:t>
            </w:r>
            <w:r w:rsidR="00551884">
              <w:rPr>
                <w:rFonts w:asciiTheme="minorHAnsi" w:hAnsiTheme="minorHAnsi"/>
                <w:sz w:val="22"/>
                <w:szCs w:val="22"/>
              </w:rPr>
              <w:t>, leder</w:t>
            </w:r>
          </w:p>
          <w:p w14:paraId="2DB5D742" w14:textId="088B633C" w:rsidR="00551884" w:rsidRDefault="000B19B6" w:rsidP="00551884">
            <w:pPr>
              <w:rPr>
                <w:rFonts w:asciiTheme="minorHAnsi" w:hAnsiTheme="minorHAnsi"/>
                <w:sz w:val="22"/>
                <w:szCs w:val="22"/>
              </w:rPr>
            </w:pPr>
            <w:r>
              <w:rPr>
                <w:rFonts w:asciiTheme="minorHAnsi" w:hAnsiTheme="minorHAnsi"/>
                <w:sz w:val="22"/>
                <w:szCs w:val="22"/>
              </w:rPr>
              <w:t>Marit Wendt</w:t>
            </w:r>
            <w:r w:rsidR="00551884">
              <w:rPr>
                <w:rFonts w:asciiTheme="minorHAnsi" w:hAnsiTheme="minorHAnsi"/>
                <w:sz w:val="22"/>
                <w:szCs w:val="22"/>
              </w:rPr>
              <w:t>, Nestleder</w:t>
            </w:r>
          </w:p>
          <w:p w14:paraId="3702EAB1" w14:textId="77777777" w:rsidR="00FD672E" w:rsidRDefault="000B19B6" w:rsidP="00551884">
            <w:pPr>
              <w:rPr>
                <w:rFonts w:asciiTheme="minorHAnsi" w:hAnsiTheme="minorHAnsi"/>
                <w:sz w:val="22"/>
                <w:szCs w:val="22"/>
              </w:rPr>
            </w:pPr>
            <w:r>
              <w:rPr>
                <w:rFonts w:asciiTheme="minorHAnsi" w:hAnsiTheme="minorHAnsi"/>
                <w:sz w:val="22"/>
                <w:szCs w:val="22"/>
              </w:rPr>
              <w:t>Øystein B. Karlsen</w:t>
            </w:r>
            <w:r w:rsidR="00A90E22">
              <w:rPr>
                <w:rFonts w:asciiTheme="minorHAnsi" w:hAnsiTheme="minorHAnsi"/>
                <w:sz w:val="22"/>
                <w:szCs w:val="22"/>
              </w:rPr>
              <w:t>, Styremedlem</w:t>
            </w:r>
            <w:r w:rsidR="000142CA">
              <w:rPr>
                <w:rFonts w:asciiTheme="minorHAnsi" w:hAnsiTheme="minorHAnsi"/>
                <w:sz w:val="22"/>
                <w:szCs w:val="22"/>
              </w:rPr>
              <w:t xml:space="preserve">, </w:t>
            </w:r>
          </w:p>
          <w:p w14:paraId="5DDB48A8" w14:textId="05F24958" w:rsidR="00551884" w:rsidRDefault="00FD672E" w:rsidP="00551884">
            <w:pPr>
              <w:rPr>
                <w:rFonts w:asciiTheme="minorHAnsi" w:hAnsiTheme="minorHAnsi"/>
                <w:sz w:val="22"/>
                <w:szCs w:val="22"/>
              </w:rPr>
            </w:pPr>
            <w:r>
              <w:rPr>
                <w:rFonts w:asciiTheme="minorHAnsi" w:hAnsiTheme="minorHAnsi"/>
                <w:sz w:val="22"/>
                <w:szCs w:val="22"/>
              </w:rPr>
              <w:t>Endre Nævdal</w:t>
            </w:r>
            <w:r w:rsidR="000B19B6">
              <w:rPr>
                <w:rFonts w:asciiTheme="minorHAnsi" w:hAnsiTheme="minorHAnsi"/>
                <w:sz w:val="22"/>
                <w:szCs w:val="22"/>
              </w:rPr>
              <w:t>,</w:t>
            </w:r>
            <w:r w:rsidR="000142CA">
              <w:rPr>
                <w:rFonts w:asciiTheme="minorHAnsi" w:hAnsiTheme="minorHAnsi"/>
                <w:sz w:val="22"/>
                <w:szCs w:val="22"/>
              </w:rPr>
              <w:t>Styremedlem</w:t>
            </w:r>
          </w:p>
          <w:p w14:paraId="407F4F04" w14:textId="7E983EB6" w:rsidR="00551884" w:rsidRDefault="00A90E22" w:rsidP="00551884">
            <w:pPr>
              <w:rPr>
                <w:rFonts w:asciiTheme="minorHAnsi" w:hAnsiTheme="minorHAnsi"/>
                <w:sz w:val="22"/>
                <w:szCs w:val="22"/>
              </w:rPr>
            </w:pPr>
            <w:r>
              <w:rPr>
                <w:rFonts w:asciiTheme="minorHAnsi" w:hAnsiTheme="minorHAnsi"/>
                <w:sz w:val="22"/>
                <w:szCs w:val="22"/>
              </w:rPr>
              <w:t>Jonas Byman</w:t>
            </w:r>
            <w:r w:rsidR="00551884">
              <w:rPr>
                <w:rFonts w:asciiTheme="minorHAnsi" w:hAnsiTheme="minorHAnsi"/>
                <w:sz w:val="22"/>
                <w:szCs w:val="22"/>
              </w:rPr>
              <w:t>, Oppmann</w:t>
            </w:r>
          </w:p>
          <w:p w14:paraId="6F071B33" w14:textId="253C72F4" w:rsidR="00551884" w:rsidRDefault="00FD672E" w:rsidP="00551884">
            <w:pPr>
              <w:rPr>
                <w:rFonts w:asciiTheme="minorHAnsi" w:hAnsiTheme="minorHAnsi"/>
                <w:sz w:val="22"/>
                <w:szCs w:val="22"/>
              </w:rPr>
            </w:pPr>
            <w:r>
              <w:rPr>
                <w:rFonts w:asciiTheme="minorHAnsi" w:hAnsiTheme="minorHAnsi"/>
                <w:sz w:val="22"/>
                <w:szCs w:val="22"/>
              </w:rPr>
              <w:t>Lars Anton Corneliussen</w:t>
            </w:r>
            <w:r w:rsidR="00551884">
              <w:rPr>
                <w:rFonts w:asciiTheme="minorHAnsi" w:hAnsiTheme="minorHAnsi"/>
                <w:sz w:val="22"/>
                <w:szCs w:val="22"/>
              </w:rPr>
              <w:t>, kasserer</w:t>
            </w:r>
          </w:p>
          <w:p w14:paraId="7EAB700E" w14:textId="391B6AA3" w:rsidR="00551884" w:rsidRDefault="00FD672E" w:rsidP="00551884">
            <w:pPr>
              <w:rPr>
                <w:rFonts w:asciiTheme="minorHAnsi" w:hAnsiTheme="minorHAnsi"/>
                <w:sz w:val="22"/>
                <w:szCs w:val="22"/>
              </w:rPr>
            </w:pPr>
            <w:r>
              <w:rPr>
                <w:rFonts w:asciiTheme="minorHAnsi" w:hAnsiTheme="minorHAnsi"/>
                <w:sz w:val="22"/>
                <w:szCs w:val="22"/>
              </w:rPr>
              <w:t>Elisabeth Fosen</w:t>
            </w:r>
            <w:r w:rsidR="00551884">
              <w:rPr>
                <w:rFonts w:asciiTheme="minorHAnsi" w:hAnsiTheme="minorHAnsi"/>
                <w:sz w:val="22"/>
                <w:szCs w:val="22"/>
              </w:rPr>
              <w:t>, Sekretær</w:t>
            </w:r>
            <w:r>
              <w:rPr>
                <w:rFonts w:asciiTheme="minorHAnsi" w:hAnsiTheme="minorHAnsi"/>
                <w:sz w:val="22"/>
                <w:szCs w:val="22"/>
              </w:rPr>
              <w:t>funksjon</w:t>
            </w:r>
          </w:p>
          <w:p w14:paraId="4EB5543C" w14:textId="0AA00884" w:rsidR="00927AE8" w:rsidRDefault="00551884" w:rsidP="00A90E22">
            <w:pPr>
              <w:rPr>
                <w:rFonts w:asciiTheme="minorHAnsi" w:hAnsiTheme="minorHAnsi"/>
                <w:sz w:val="22"/>
                <w:szCs w:val="22"/>
              </w:rPr>
            </w:pPr>
            <w:r>
              <w:rPr>
                <w:rFonts w:asciiTheme="minorHAnsi" w:hAnsiTheme="minorHAnsi"/>
                <w:sz w:val="22"/>
                <w:szCs w:val="22"/>
              </w:rPr>
              <w:t xml:space="preserve">Brit Wormdal Nakken </w:t>
            </w:r>
            <w:r w:rsidR="00A90E22">
              <w:rPr>
                <w:rFonts w:asciiTheme="minorHAnsi" w:hAnsiTheme="minorHAnsi"/>
                <w:sz w:val="22"/>
                <w:szCs w:val="22"/>
              </w:rPr>
              <w:t>–</w:t>
            </w:r>
            <w:r>
              <w:rPr>
                <w:rFonts w:asciiTheme="minorHAnsi" w:hAnsiTheme="minorHAnsi"/>
                <w:sz w:val="22"/>
                <w:szCs w:val="22"/>
              </w:rPr>
              <w:t xml:space="preserve"> </w:t>
            </w:r>
            <w:r w:rsidR="00A90E22">
              <w:rPr>
                <w:rFonts w:asciiTheme="minorHAnsi" w:hAnsiTheme="minorHAnsi"/>
                <w:sz w:val="22"/>
                <w:szCs w:val="22"/>
              </w:rPr>
              <w:t>Daglig leder</w:t>
            </w:r>
            <w:r>
              <w:rPr>
                <w:rFonts w:asciiTheme="minorHAnsi" w:hAnsiTheme="minorHAnsi"/>
                <w:sz w:val="22"/>
                <w:szCs w:val="22"/>
              </w:rPr>
              <w:t xml:space="preserve"> </w:t>
            </w:r>
            <w:r w:rsidR="003A1499">
              <w:rPr>
                <w:rFonts w:asciiTheme="minorHAnsi" w:hAnsiTheme="minorHAnsi"/>
                <w:sz w:val="22"/>
                <w:szCs w:val="22"/>
              </w:rPr>
              <w:t>–</w:t>
            </w:r>
            <w:r>
              <w:rPr>
                <w:rFonts w:asciiTheme="minorHAnsi" w:hAnsiTheme="minorHAnsi"/>
                <w:sz w:val="22"/>
                <w:szCs w:val="22"/>
              </w:rPr>
              <w:t xml:space="preserve"> ansatt</w:t>
            </w:r>
          </w:p>
          <w:p w14:paraId="11F6C518" w14:textId="522106DE" w:rsidR="003A1499" w:rsidRPr="00C2170F" w:rsidRDefault="003A1499" w:rsidP="00A90E22">
            <w:pPr>
              <w:rPr>
                <w:rFonts w:asciiTheme="minorHAnsi" w:hAnsiTheme="minorHAnsi"/>
                <w:sz w:val="22"/>
                <w:szCs w:val="22"/>
              </w:rPr>
            </w:pPr>
            <w:r>
              <w:rPr>
                <w:rFonts w:asciiTheme="minorHAnsi" w:hAnsiTheme="minorHAnsi"/>
                <w:sz w:val="22"/>
                <w:szCs w:val="22"/>
              </w:rPr>
              <w:t>Tone Gundrosen, Hovedtrener</w:t>
            </w:r>
          </w:p>
        </w:tc>
        <w:tc>
          <w:tcPr>
            <w:tcW w:w="4394" w:type="dxa"/>
            <w:tcBorders>
              <w:left w:val="single" w:sz="8" w:space="0" w:color="auto"/>
            </w:tcBorders>
          </w:tcPr>
          <w:p w14:paraId="42F3F4DF" w14:textId="56BAD400" w:rsidR="00927AE8" w:rsidRDefault="00927AE8" w:rsidP="00592509">
            <w:pPr>
              <w:ind w:right="-70"/>
              <w:rPr>
                <w:rFonts w:asciiTheme="minorHAnsi" w:hAnsiTheme="minorHAnsi"/>
                <w:b/>
                <w:sz w:val="22"/>
                <w:szCs w:val="22"/>
              </w:rPr>
            </w:pPr>
          </w:p>
          <w:p w14:paraId="2405EFF9" w14:textId="68CA3E16" w:rsidR="00826C7A" w:rsidRPr="007C07B7" w:rsidRDefault="00826C7A" w:rsidP="00B97CDC">
            <w:pPr>
              <w:ind w:right="-70"/>
              <w:rPr>
                <w:rFonts w:asciiTheme="minorHAnsi" w:hAnsiTheme="minorHAnsi"/>
                <w:b/>
                <w:sz w:val="22"/>
                <w:szCs w:val="22"/>
              </w:rPr>
            </w:pPr>
          </w:p>
        </w:tc>
      </w:tr>
      <w:tr w:rsidR="00592509" w:rsidRPr="00C2170F" w14:paraId="6294C1E8" w14:textId="77777777" w:rsidTr="003A1499">
        <w:trPr>
          <w:gridBefore w:val="1"/>
          <w:gridAfter w:val="1"/>
          <w:wBefore w:w="108" w:type="dxa"/>
          <w:wAfter w:w="1276" w:type="dxa"/>
          <w:cantSplit/>
          <w:trHeight w:val="1342"/>
        </w:trPr>
        <w:tc>
          <w:tcPr>
            <w:tcW w:w="211" w:type="dxa"/>
            <w:vMerge w:val="restart"/>
          </w:tcPr>
          <w:p w14:paraId="64289DA6" w14:textId="77777777" w:rsidR="00592509" w:rsidRPr="00C2170F" w:rsidRDefault="00592509" w:rsidP="001078AC">
            <w:pPr>
              <w:rPr>
                <w:rFonts w:asciiTheme="minorHAnsi" w:hAnsiTheme="minorHAnsi"/>
                <w:sz w:val="22"/>
                <w:szCs w:val="22"/>
              </w:rPr>
            </w:pPr>
          </w:p>
        </w:tc>
        <w:tc>
          <w:tcPr>
            <w:tcW w:w="4042" w:type="dxa"/>
            <w:gridSpan w:val="2"/>
            <w:tcBorders>
              <w:right w:val="single" w:sz="8" w:space="0" w:color="auto"/>
            </w:tcBorders>
          </w:tcPr>
          <w:p w14:paraId="0534DB20" w14:textId="77777777" w:rsidR="00421D1B" w:rsidRDefault="00421D1B" w:rsidP="00421D1B">
            <w:pPr>
              <w:rPr>
                <w:rFonts w:asciiTheme="minorHAnsi" w:hAnsiTheme="minorHAnsi"/>
                <w:b/>
                <w:sz w:val="22"/>
                <w:szCs w:val="22"/>
              </w:rPr>
            </w:pPr>
          </w:p>
          <w:p w14:paraId="1C95EBEA" w14:textId="5EDFE732" w:rsidR="00D00110" w:rsidRDefault="003A1499" w:rsidP="00421D1B">
            <w:pPr>
              <w:ind w:left="-86"/>
              <w:rPr>
                <w:rFonts w:asciiTheme="minorHAnsi" w:hAnsiTheme="minorHAnsi"/>
                <w:sz w:val="22"/>
                <w:szCs w:val="22"/>
              </w:rPr>
            </w:pPr>
            <w:r>
              <w:rPr>
                <w:rFonts w:asciiTheme="minorHAnsi" w:hAnsiTheme="minorHAnsi"/>
                <w:b/>
                <w:sz w:val="22"/>
                <w:szCs w:val="22"/>
              </w:rPr>
              <w:t>IKKE MØTT</w:t>
            </w:r>
            <w:r w:rsidR="00551884">
              <w:rPr>
                <w:rFonts w:asciiTheme="minorHAnsi" w:hAnsiTheme="minorHAnsi"/>
                <w:b/>
                <w:sz w:val="22"/>
                <w:szCs w:val="22"/>
              </w:rPr>
              <w:t>:</w:t>
            </w:r>
            <w:r w:rsidR="00551884">
              <w:rPr>
                <w:rFonts w:asciiTheme="minorHAnsi" w:hAnsiTheme="minorHAnsi"/>
                <w:sz w:val="22"/>
                <w:szCs w:val="22"/>
              </w:rPr>
              <w:br/>
            </w:r>
            <w:r w:rsidR="00D00110">
              <w:rPr>
                <w:rFonts w:asciiTheme="minorHAnsi" w:hAnsiTheme="minorHAnsi"/>
                <w:sz w:val="22"/>
                <w:szCs w:val="22"/>
              </w:rPr>
              <w:t>Lene Farmen-Hall, varamedlem</w:t>
            </w:r>
          </w:p>
          <w:p w14:paraId="57C70ABA" w14:textId="6BD6C0CF" w:rsidR="00421D1B" w:rsidRDefault="00FD672E" w:rsidP="00421D1B">
            <w:pPr>
              <w:ind w:left="-86"/>
              <w:rPr>
                <w:rFonts w:asciiTheme="minorHAnsi" w:hAnsiTheme="minorHAnsi"/>
                <w:sz w:val="22"/>
                <w:szCs w:val="22"/>
              </w:rPr>
            </w:pPr>
            <w:r>
              <w:rPr>
                <w:rFonts w:asciiTheme="minorHAnsi" w:hAnsiTheme="minorHAnsi"/>
                <w:sz w:val="22"/>
                <w:szCs w:val="22"/>
              </w:rPr>
              <w:t>Trond Ståle Grønnsund</w:t>
            </w:r>
            <w:r w:rsidR="00421D1B">
              <w:rPr>
                <w:rFonts w:asciiTheme="minorHAnsi" w:hAnsiTheme="minorHAnsi"/>
                <w:sz w:val="22"/>
                <w:szCs w:val="22"/>
              </w:rPr>
              <w:t xml:space="preserve">, varamedlem </w:t>
            </w:r>
          </w:p>
          <w:p w14:paraId="64F111A3" w14:textId="77777777" w:rsidR="00D00110" w:rsidRDefault="00D00110" w:rsidP="00421D1B">
            <w:pPr>
              <w:ind w:left="-86"/>
              <w:rPr>
                <w:rFonts w:asciiTheme="minorHAnsi" w:hAnsiTheme="minorHAnsi"/>
                <w:sz w:val="22"/>
                <w:szCs w:val="22"/>
              </w:rPr>
            </w:pPr>
          </w:p>
          <w:p w14:paraId="09F372F1" w14:textId="1881CFAE" w:rsidR="00551884" w:rsidRDefault="00551884" w:rsidP="00421D1B">
            <w:pPr>
              <w:ind w:left="-86"/>
              <w:rPr>
                <w:rFonts w:asciiTheme="minorHAnsi" w:hAnsiTheme="minorHAnsi"/>
                <w:sz w:val="22"/>
                <w:szCs w:val="22"/>
              </w:rPr>
            </w:pPr>
          </w:p>
          <w:p w14:paraId="5B8D3435" w14:textId="77777777" w:rsidR="00527662" w:rsidRPr="00C2170F" w:rsidRDefault="00527662" w:rsidP="00551884">
            <w:pPr>
              <w:rPr>
                <w:rFonts w:asciiTheme="minorHAnsi" w:hAnsiTheme="minorHAnsi"/>
                <w:sz w:val="22"/>
                <w:szCs w:val="22"/>
              </w:rPr>
            </w:pPr>
          </w:p>
        </w:tc>
        <w:tc>
          <w:tcPr>
            <w:tcW w:w="4535" w:type="dxa"/>
            <w:gridSpan w:val="2"/>
            <w:vMerge w:val="restart"/>
            <w:tcBorders>
              <w:left w:val="single" w:sz="8" w:space="0" w:color="auto"/>
            </w:tcBorders>
          </w:tcPr>
          <w:p w14:paraId="489E4CAE" w14:textId="77777777" w:rsidR="00303AC7" w:rsidRDefault="00303AC7" w:rsidP="00592509">
            <w:pPr>
              <w:rPr>
                <w:rFonts w:asciiTheme="minorHAnsi" w:hAnsiTheme="minorHAnsi"/>
                <w:b/>
                <w:sz w:val="22"/>
                <w:szCs w:val="22"/>
              </w:rPr>
            </w:pPr>
          </w:p>
          <w:p w14:paraId="767D6C51" w14:textId="5863E88D" w:rsidR="00592509" w:rsidRDefault="00592509" w:rsidP="00592509">
            <w:pPr>
              <w:rPr>
                <w:rFonts w:asciiTheme="minorHAnsi" w:hAnsiTheme="minorHAnsi"/>
                <w:b/>
                <w:sz w:val="22"/>
                <w:szCs w:val="22"/>
              </w:rPr>
            </w:pPr>
          </w:p>
          <w:p w14:paraId="44B15849" w14:textId="347D08AD" w:rsidR="00614B78" w:rsidRPr="007F1011" w:rsidRDefault="00614B78" w:rsidP="00555650">
            <w:pPr>
              <w:rPr>
                <w:rFonts w:asciiTheme="minorHAnsi" w:hAnsiTheme="minorHAnsi"/>
                <w:sz w:val="22"/>
                <w:szCs w:val="22"/>
              </w:rPr>
            </w:pPr>
          </w:p>
        </w:tc>
      </w:tr>
      <w:tr w:rsidR="00592509" w:rsidRPr="00C2170F" w14:paraId="67B7D376" w14:textId="77777777" w:rsidTr="003A1499">
        <w:trPr>
          <w:gridBefore w:val="1"/>
          <w:gridAfter w:val="1"/>
          <w:wBefore w:w="108" w:type="dxa"/>
          <w:wAfter w:w="1276" w:type="dxa"/>
          <w:cantSplit/>
        </w:trPr>
        <w:tc>
          <w:tcPr>
            <w:tcW w:w="211" w:type="dxa"/>
            <w:vMerge/>
          </w:tcPr>
          <w:p w14:paraId="7FDFD5DE" w14:textId="77777777" w:rsidR="00592509" w:rsidRPr="00C2170F" w:rsidRDefault="00592509" w:rsidP="001078AC">
            <w:pPr>
              <w:rPr>
                <w:rFonts w:asciiTheme="minorHAnsi" w:hAnsiTheme="minorHAnsi"/>
                <w:sz w:val="22"/>
                <w:szCs w:val="22"/>
              </w:rPr>
            </w:pPr>
          </w:p>
        </w:tc>
        <w:tc>
          <w:tcPr>
            <w:tcW w:w="4042" w:type="dxa"/>
            <w:gridSpan w:val="2"/>
            <w:tcBorders>
              <w:right w:val="single" w:sz="8" w:space="0" w:color="auto"/>
            </w:tcBorders>
          </w:tcPr>
          <w:p w14:paraId="491C97C4" w14:textId="77777777" w:rsidR="00592509" w:rsidRPr="00C2170F" w:rsidRDefault="00592509" w:rsidP="001078AC">
            <w:pPr>
              <w:rPr>
                <w:rFonts w:asciiTheme="minorHAnsi" w:hAnsiTheme="minorHAnsi"/>
                <w:sz w:val="22"/>
                <w:szCs w:val="22"/>
              </w:rPr>
            </w:pPr>
          </w:p>
        </w:tc>
        <w:tc>
          <w:tcPr>
            <w:tcW w:w="4535" w:type="dxa"/>
            <w:gridSpan w:val="2"/>
            <w:vMerge/>
            <w:tcBorders>
              <w:left w:val="single" w:sz="8" w:space="0" w:color="auto"/>
            </w:tcBorders>
          </w:tcPr>
          <w:p w14:paraId="68F70641" w14:textId="77777777" w:rsidR="00592509" w:rsidRPr="00C2170F" w:rsidRDefault="00592509" w:rsidP="001078AC">
            <w:pPr>
              <w:rPr>
                <w:rFonts w:asciiTheme="minorHAnsi" w:hAnsiTheme="minorHAnsi"/>
                <w:sz w:val="22"/>
                <w:szCs w:val="22"/>
              </w:rPr>
            </w:pPr>
          </w:p>
        </w:tc>
      </w:tr>
      <w:tr w:rsidR="00592509" w:rsidRPr="00C2170F" w14:paraId="5DCB8067" w14:textId="77777777" w:rsidTr="003A1499">
        <w:trPr>
          <w:gridBefore w:val="1"/>
          <w:gridAfter w:val="1"/>
          <w:wBefore w:w="108" w:type="dxa"/>
          <w:wAfter w:w="1276" w:type="dxa"/>
          <w:cantSplit/>
          <w:trHeight w:val="358"/>
        </w:trPr>
        <w:tc>
          <w:tcPr>
            <w:tcW w:w="211" w:type="dxa"/>
            <w:vMerge/>
          </w:tcPr>
          <w:p w14:paraId="12384CA2" w14:textId="77777777" w:rsidR="00592509" w:rsidRPr="00C2170F" w:rsidRDefault="00592509" w:rsidP="001078AC">
            <w:pPr>
              <w:rPr>
                <w:rFonts w:asciiTheme="minorHAnsi" w:hAnsiTheme="minorHAnsi"/>
                <w:sz w:val="22"/>
                <w:szCs w:val="22"/>
              </w:rPr>
            </w:pPr>
          </w:p>
        </w:tc>
        <w:tc>
          <w:tcPr>
            <w:tcW w:w="4042" w:type="dxa"/>
            <w:gridSpan w:val="2"/>
            <w:tcBorders>
              <w:right w:val="single" w:sz="8" w:space="0" w:color="auto"/>
            </w:tcBorders>
          </w:tcPr>
          <w:p w14:paraId="14E09282" w14:textId="39709452" w:rsidR="00592509" w:rsidRPr="00C2170F" w:rsidRDefault="00592509" w:rsidP="001078AC">
            <w:pPr>
              <w:rPr>
                <w:rFonts w:asciiTheme="minorHAnsi" w:hAnsiTheme="minorHAnsi"/>
                <w:sz w:val="22"/>
                <w:szCs w:val="22"/>
              </w:rPr>
            </w:pPr>
          </w:p>
        </w:tc>
        <w:tc>
          <w:tcPr>
            <w:tcW w:w="4535" w:type="dxa"/>
            <w:gridSpan w:val="2"/>
            <w:vMerge/>
            <w:tcBorders>
              <w:left w:val="single" w:sz="8" w:space="0" w:color="auto"/>
            </w:tcBorders>
          </w:tcPr>
          <w:p w14:paraId="06614CC9" w14:textId="77777777" w:rsidR="00592509" w:rsidRPr="00C2170F" w:rsidRDefault="00592509" w:rsidP="001078AC">
            <w:pPr>
              <w:rPr>
                <w:rFonts w:asciiTheme="minorHAnsi" w:hAnsiTheme="minorHAnsi"/>
                <w:sz w:val="22"/>
                <w:szCs w:val="22"/>
              </w:rPr>
            </w:pPr>
          </w:p>
        </w:tc>
      </w:tr>
      <w:tr w:rsidR="003A1878" w:rsidRPr="009D2B64" w14:paraId="34657C8B" w14:textId="77777777" w:rsidTr="00FD672E">
        <w:tblPrEx>
          <w:tblCellMar>
            <w:left w:w="108" w:type="dxa"/>
            <w:right w:w="108" w:type="dxa"/>
          </w:tblCellMar>
          <w:tblLook w:val="04A0" w:firstRow="1" w:lastRow="0" w:firstColumn="1" w:lastColumn="0" w:noHBand="0" w:noVBand="1"/>
        </w:tblPrEx>
        <w:tc>
          <w:tcPr>
            <w:tcW w:w="4219" w:type="dxa"/>
            <w:gridSpan w:val="3"/>
          </w:tcPr>
          <w:p w14:paraId="6309D0E6" w14:textId="68E6CBBB" w:rsidR="003A1878" w:rsidRPr="009D2B64" w:rsidRDefault="003A1878" w:rsidP="002555A2">
            <w:pPr>
              <w:rPr>
                <w:rFonts w:asciiTheme="minorHAnsi" w:hAnsiTheme="minorHAnsi"/>
                <w:b/>
                <w:sz w:val="22"/>
                <w:szCs w:val="22"/>
              </w:rPr>
            </w:pPr>
            <w:r w:rsidRPr="009D2B64">
              <w:rPr>
                <w:rFonts w:asciiTheme="minorHAnsi" w:hAnsiTheme="minorHAnsi"/>
                <w:b/>
                <w:sz w:val="22"/>
                <w:szCs w:val="22"/>
              </w:rPr>
              <w:t>Dato:</w:t>
            </w:r>
            <w:r w:rsidR="003246D3">
              <w:rPr>
                <w:rFonts w:asciiTheme="minorHAnsi" w:hAnsiTheme="minorHAnsi"/>
                <w:b/>
                <w:sz w:val="22"/>
                <w:szCs w:val="22"/>
              </w:rPr>
              <w:t xml:space="preserve"> </w:t>
            </w:r>
            <w:r w:rsidR="002555A2">
              <w:rPr>
                <w:rFonts w:asciiTheme="minorHAnsi" w:hAnsiTheme="minorHAnsi"/>
                <w:b/>
                <w:sz w:val="22"/>
                <w:szCs w:val="22"/>
              </w:rPr>
              <w:t>12. oktober</w:t>
            </w:r>
            <w:r w:rsidR="003F395A">
              <w:rPr>
                <w:rFonts w:asciiTheme="minorHAnsi" w:hAnsiTheme="minorHAnsi"/>
                <w:b/>
                <w:sz w:val="22"/>
                <w:szCs w:val="22"/>
              </w:rPr>
              <w:t xml:space="preserve"> 2017</w:t>
            </w:r>
          </w:p>
        </w:tc>
        <w:tc>
          <w:tcPr>
            <w:tcW w:w="5953" w:type="dxa"/>
            <w:gridSpan w:val="4"/>
          </w:tcPr>
          <w:p w14:paraId="0A9FED76" w14:textId="0A6A42DE" w:rsidR="003A1878" w:rsidRPr="009D2B64" w:rsidRDefault="007C07B7" w:rsidP="000A00A3">
            <w:pPr>
              <w:rPr>
                <w:rFonts w:asciiTheme="minorHAnsi" w:hAnsiTheme="minorHAnsi"/>
                <w:b/>
                <w:sz w:val="22"/>
                <w:szCs w:val="22"/>
              </w:rPr>
            </w:pPr>
            <w:r w:rsidRPr="009D2B64">
              <w:rPr>
                <w:rFonts w:asciiTheme="minorHAnsi" w:hAnsiTheme="minorHAnsi"/>
                <w:b/>
                <w:sz w:val="22"/>
                <w:szCs w:val="22"/>
              </w:rPr>
              <w:t>Referent</w:t>
            </w:r>
            <w:r w:rsidR="000A00A3">
              <w:rPr>
                <w:rFonts w:asciiTheme="minorHAnsi" w:hAnsiTheme="minorHAnsi"/>
                <w:b/>
                <w:sz w:val="22"/>
                <w:szCs w:val="22"/>
              </w:rPr>
              <w:t>:</w:t>
            </w:r>
            <w:r w:rsidR="00826C7A">
              <w:rPr>
                <w:rFonts w:asciiTheme="minorHAnsi" w:hAnsiTheme="minorHAnsi"/>
                <w:b/>
                <w:sz w:val="22"/>
                <w:szCs w:val="22"/>
              </w:rPr>
              <w:t xml:space="preserve"> Brit W. Nakken</w:t>
            </w:r>
          </w:p>
        </w:tc>
      </w:tr>
      <w:tr w:rsidR="003A1878" w:rsidRPr="009D2B64" w14:paraId="22D26791" w14:textId="77777777" w:rsidTr="00FD672E">
        <w:tblPrEx>
          <w:tblCellMar>
            <w:left w:w="108" w:type="dxa"/>
            <w:right w:w="108" w:type="dxa"/>
          </w:tblCellMar>
          <w:tblLook w:val="04A0" w:firstRow="1" w:lastRow="0" w:firstColumn="1" w:lastColumn="0" w:noHBand="0" w:noVBand="1"/>
        </w:tblPrEx>
        <w:tc>
          <w:tcPr>
            <w:tcW w:w="4219" w:type="dxa"/>
            <w:gridSpan w:val="3"/>
          </w:tcPr>
          <w:p w14:paraId="2F45EB21" w14:textId="4FF8F83F" w:rsidR="003A1878" w:rsidRDefault="007C07B7" w:rsidP="000E4AE1">
            <w:pPr>
              <w:rPr>
                <w:rFonts w:asciiTheme="minorHAnsi" w:hAnsiTheme="minorHAnsi"/>
                <w:b/>
                <w:sz w:val="22"/>
                <w:szCs w:val="22"/>
              </w:rPr>
            </w:pPr>
            <w:r>
              <w:rPr>
                <w:rFonts w:asciiTheme="minorHAnsi" w:hAnsiTheme="minorHAnsi"/>
                <w:b/>
                <w:sz w:val="22"/>
                <w:szCs w:val="22"/>
              </w:rPr>
              <w:t>Klokkeslett:</w:t>
            </w:r>
            <w:r w:rsidR="001703DC">
              <w:rPr>
                <w:rFonts w:asciiTheme="minorHAnsi" w:hAnsiTheme="minorHAnsi"/>
                <w:b/>
                <w:sz w:val="22"/>
                <w:szCs w:val="22"/>
              </w:rPr>
              <w:t xml:space="preserve"> </w:t>
            </w:r>
            <w:r w:rsidR="007E1720">
              <w:rPr>
                <w:rFonts w:asciiTheme="minorHAnsi" w:hAnsiTheme="minorHAnsi"/>
                <w:b/>
                <w:sz w:val="22"/>
                <w:szCs w:val="22"/>
              </w:rPr>
              <w:t>19.00</w:t>
            </w:r>
            <w:r w:rsidR="00024064">
              <w:rPr>
                <w:rFonts w:asciiTheme="minorHAnsi" w:hAnsiTheme="minorHAnsi"/>
                <w:b/>
                <w:sz w:val="22"/>
                <w:szCs w:val="22"/>
              </w:rPr>
              <w:t xml:space="preserve"> </w:t>
            </w:r>
          </w:p>
          <w:p w14:paraId="3467AE93" w14:textId="26E2DC87" w:rsidR="0031662C" w:rsidRPr="009D2B64" w:rsidRDefault="0031662C" w:rsidP="000E4AE1">
            <w:pPr>
              <w:rPr>
                <w:rFonts w:asciiTheme="minorHAnsi" w:hAnsiTheme="minorHAnsi"/>
                <w:b/>
                <w:sz w:val="22"/>
                <w:szCs w:val="22"/>
              </w:rPr>
            </w:pPr>
          </w:p>
        </w:tc>
        <w:tc>
          <w:tcPr>
            <w:tcW w:w="5953" w:type="dxa"/>
            <w:gridSpan w:val="4"/>
          </w:tcPr>
          <w:p w14:paraId="08A0FB39" w14:textId="03465EDC" w:rsidR="003A1878" w:rsidRPr="009D2B64" w:rsidRDefault="007C07B7" w:rsidP="003F395A">
            <w:pPr>
              <w:rPr>
                <w:rFonts w:asciiTheme="minorHAnsi" w:hAnsiTheme="minorHAnsi"/>
                <w:b/>
                <w:sz w:val="22"/>
                <w:szCs w:val="22"/>
              </w:rPr>
            </w:pPr>
            <w:r w:rsidRPr="009D2B64">
              <w:rPr>
                <w:rFonts w:asciiTheme="minorHAnsi" w:hAnsiTheme="minorHAnsi"/>
                <w:b/>
                <w:sz w:val="22"/>
                <w:szCs w:val="22"/>
              </w:rPr>
              <w:t>Sted:</w:t>
            </w:r>
            <w:r w:rsidR="00D4084B">
              <w:rPr>
                <w:rFonts w:asciiTheme="minorHAnsi" w:hAnsiTheme="minorHAnsi"/>
                <w:b/>
                <w:sz w:val="22"/>
                <w:szCs w:val="22"/>
              </w:rPr>
              <w:t xml:space="preserve"> </w:t>
            </w:r>
            <w:r w:rsidR="003F395A">
              <w:rPr>
                <w:rFonts w:asciiTheme="minorHAnsi" w:hAnsiTheme="minorHAnsi"/>
                <w:b/>
                <w:sz w:val="22"/>
                <w:szCs w:val="22"/>
              </w:rPr>
              <w:t>Klubblokalet, Tønsberg Svømmehall</w:t>
            </w:r>
          </w:p>
        </w:tc>
      </w:tr>
    </w:tbl>
    <w:p w14:paraId="7CDBDF71" w14:textId="77777777" w:rsidR="003A1878" w:rsidRDefault="003A1878" w:rsidP="003A1878">
      <w:pPr>
        <w:pBdr>
          <w:bottom w:val="single" w:sz="12" w:space="1" w:color="auto"/>
        </w:pBdr>
        <w:rPr>
          <w:rFonts w:asciiTheme="minorHAnsi" w:hAnsiTheme="minorHAnsi"/>
          <w:sz w:val="22"/>
          <w:szCs w:val="22"/>
        </w:rPr>
      </w:pPr>
    </w:p>
    <w:p w14:paraId="1A17F3FB" w14:textId="77777777" w:rsidR="003A1878" w:rsidRPr="00C2170F" w:rsidRDefault="003A1878" w:rsidP="003A1878">
      <w:pPr>
        <w:rPr>
          <w:rFonts w:asciiTheme="minorHAnsi" w:hAnsiTheme="minorHAnsi"/>
          <w:b/>
          <w:bCs/>
          <w:sz w:val="22"/>
          <w:szCs w:val="22"/>
        </w:rPr>
      </w:pPr>
      <w:bookmarkStart w:id="0" w:name="_Toc49146186"/>
      <w:r w:rsidRPr="00C2170F">
        <w:rPr>
          <w:rFonts w:asciiTheme="minorHAnsi" w:hAnsiTheme="minorHAnsi"/>
          <w:b/>
          <w:bCs/>
          <w:sz w:val="22"/>
          <w:szCs w:val="22"/>
        </w:rPr>
        <w:t>Saker:</w:t>
      </w:r>
    </w:p>
    <w:p w14:paraId="7DCB4020" w14:textId="77777777" w:rsidR="002E28D4" w:rsidRDefault="003A1878">
      <w:pPr>
        <w:pStyle w:val="INNH1"/>
        <w:rPr>
          <w:rFonts w:asciiTheme="minorHAnsi" w:eastAsiaTheme="minorEastAsia" w:hAnsiTheme="minorHAnsi" w:cstheme="minorBidi"/>
          <w:b w:val="0"/>
          <w:bCs w:val="0"/>
          <w:i w:val="0"/>
          <w:iCs w:val="0"/>
          <w:color w:val="auto"/>
          <w:szCs w:val="24"/>
        </w:rPr>
      </w:pPr>
      <w:r w:rsidRPr="00C2170F">
        <w:rPr>
          <w:rFonts w:asciiTheme="minorHAnsi" w:hAnsiTheme="minorHAnsi"/>
          <w:sz w:val="22"/>
          <w:szCs w:val="22"/>
        </w:rPr>
        <w:fldChar w:fldCharType="begin"/>
      </w:r>
      <w:r w:rsidRPr="00C2170F">
        <w:rPr>
          <w:rFonts w:asciiTheme="minorHAnsi" w:hAnsiTheme="minorHAnsi"/>
          <w:sz w:val="22"/>
          <w:szCs w:val="22"/>
        </w:rPr>
        <w:instrText xml:space="preserve"> TOC \o "1-3" \h \z </w:instrText>
      </w:r>
      <w:r w:rsidRPr="00C2170F">
        <w:rPr>
          <w:rFonts w:asciiTheme="minorHAnsi" w:hAnsiTheme="minorHAnsi"/>
          <w:sz w:val="22"/>
          <w:szCs w:val="22"/>
        </w:rPr>
        <w:fldChar w:fldCharType="separate"/>
      </w:r>
      <w:hyperlink w:anchor="_Toc497462719" w:history="1">
        <w:r w:rsidR="002E28D4" w:rsidRPr="009C13D0">
          <w:rPr>
            <w:rStyle w:val="Hyperkobling"/>
          </w:rPr>
          <w:t>Sak 6/17 Godkjenning av innkalling</w:t>
        </w:r>
        <w:r w:rsidR="002E28D4">
          <w:rPr>
            <w:webHidden/>
          </w:rPr>
          <w:tab/>
        </w:r>
        <w:r w:rsidR="002E28D4">
          <w:rPr>
            <w:webHidden/>
          </w:rPr>
          <w:fldChar w:fldCharType="begin"/>
        </w:r>
        <w:r w:rsidR="002E28D4">
          <w:rPr>
            <w:webHidden/>
          </w:rPr>
          <w:instrText xml:space="preserve"> PAGEREF _Toc497462719 \h </w:instrText>
        </w:r>
        <w:r w:rsidR="002E28D4">
          <w:rPr>
            <w:webHidden/>
          </w:rPr>
        </w:r>
        <w:r w:rsidR="002E28D4">
          <w:rPr>
            <w:webHidden/>
          </w:rPr>
          <w:fldChar w:fldCharType="separate"/>
        </w:r>
        <w:r w:rsidR="002E28D4">
          <w:rPr>
            <w:webHidden/>
          </w:rPr>
          <w:t>2</w:t>
        </w:r>
        <w:r w:rsidR="002E28D4">
          <w:rPr>
            <w:webHidden/>
          </w:rPr>
          <w:fldChar w:fldCharType="end"/>
        </w:r>
      </w:hyperlink>
    </w:p>
    <w:p w14:paraId="7968109F"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0" w:history="1">
        <w:r w:rsidRPr="009C13D0">
          <w:rPr>
            <w:rStyle w:val="Hyperkobling"/>
          </w:rPr>
          <w:t>Infosaker – fra ansvarlige</w:t>
        </w:r>
        <w:r>
          <w:rPr>
            <w:webHidden/>
          </w:rPr>
          <w:tab/>
        </w:r>
        <w:r>
          <w:rPr>
            <w:webHidden/>
          </w:rPr>
          <w:fldChar w:fldCharType="begin"/>
        </w:r>
        <w:r>
          <w:rPr>
            <w:webHidden/>
          </w:rPr>
          <w:instrText xml:space="preserve"> PAGEREF _Toc497462720 \h </w:instrText>
        </w:r>
        <w:r>
          <w:rPr>
            <w:webHidden/>
          </w:rPr>
        </w:r>
        <w:r>
          <w:rPr>
            <w:webHidden/>
          </w:rPr>
          <w:fldChar w:fldCharType="separate"/>
        </w:r>
        <w:r>
          <w:rPr>
            <w:webHidden/>
          </w:rPr>
          <w:t>2</w:t>
        </w:r>
        <w:r>
          <w:rPr>
            <w:webHidden/>
          </w:rPr>
          <w:fldChar w:fldCharType="end"/>
        </w:r>
      </w:hyperlink>
    </w:p>
    <w:p w14:paraId="28528D7D"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1" w:history="1">
        <w:r w:rsidRPr="009C13D0">
          <w:rPr>
            <w:rStyle w:val="Hyperkobling"/>
          </w:rPr>
          <w:t>Sak 22/17 Strategi mastersgruppa</w:t>
        </w:r>
        <w:r>
          <w:rPr>
            <w:webHidden/>
          </w:rPr>
          <w:tab/>
        </w:r>
        <w:r>
          <w:rPr>
            <w:webHidden/>
          </w:rPr>
          <w:fldChar w:fldCharType="begin"/>
        </w:r>
        <w:r>
          <w:rPr>
            <w:webHidden/>
          </w:rPr>
          <w:instrText xml:space="preserve"> PAGEREF _Toc497462721 \h </w:instrText>
        </w:r>
        <w:r>
          <w:rPr>
            <w:webHidden/>
          </w:rPr>
        </w:r>
        <w:r>
          <w:rPr>
            <w:webHidden/>
          </w:rPr>
          <w:fldChar w:fldCharType="separate"/>
        </w:r>
        <w:r>
          <w:rPr>
            <w:webHidden/>
          </w:rPr>
          <w:t>2</w:t>
        </w:r>
        <w:r>
          <w:rPr>
            <w:webHidden/>
          </w:rPr>
          <w:fldChar w:fldCharType="end"/>
        </w:r>
      </w:hyperlink>
    </w:p>
    <w:p w14:paraId="020AB347"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2" w:history="1">
        <w:r w:rsidRPr="009C13D0">
          <w:rPr>
            <w:rStyle w:val="Hyperkobling"/>
          </w:rPr>
          <w:t>Sak 23/17 Treningstider – strategi overfor kommunen</w:t>
        </w:r>
        <w:r>
          <w:rPr>
            <w:webHidden/>
          </w:rPr>
          <w:tab/>
        </w:r>
        <w:r>
          <w:rPr>
            <w:webHidden/>
          </w:rPr>
          <w:fldChar w:fldCharType="begin"/>
        </w:r>
        <w:r>
          <w:rPr>
            <w:webHidden/>
          </w:rPr>
          <w:instrText xml:space="preserve"> PAGEREF _Toc497462722 \h </w:instrText>
        </w:r>
        <w:r>
          <w:rPr>
            <w:webHidden/>
          </w:rPr>
        </w:r>
        <w:r>
          <w:rPr>
            <w:webHidden/>
          </w:rPr>
          <w:fldChar w:fldCharType="separate"/>
        </w:r>
        <w:r>
          <w:rPr>
            <w:webHidden/>
          </w:rPr>
          <w:t>3</w:t>
        </w:r>
        <w:r>
          <w:rPr>
            <w:webHidden/>
          </w:rPr>
          <w:fldChar w:fldCharType="end"/>
        </w:r>
      </w:hyperlink>
    </w:p>
    <w:p w14:paraId="6F8C6D7A"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3" w:history="1">
        <w:r w:rsidRPr="009C13D0">
          <w:rPr>
            <w:rStyle w:val="Hyperkobling"/>
          </w:rPr>
          <w:t>Sak 24/17 Rent idrettslag</w:t>
        </w:r>
        <w:r>
          <w:rPr>
            <w:webHidden/>
          </w:rPr>
          <w:tab/>
        </w:r>
        <w:r>
          <w:rPr>
            <w:webHidden/>
          </w:rPr>
          <w:fldChar w:fldCharType="begin"/>
        </w:r>
        <w:r>
          <w:rPr>
            <w:webHidden/>
          </w:rPr>
          <w:instrText xml:space="preserve"> PAGEREF _Toc497462723 \h </w:instrText>
        </w:r>
        <w:r>
          <w:rPr>
            <w:webHidden/>
          </w:rPr>
        </w:r>
        <w:r>
          <w:rPr>
            <w:webHidden/>
          </w:rPr>
          <w:fldChar w:fldCharType="separate"/>
        </w:r>
        <w:r>
          <w:rPr>
            <w:webHidden/>
          </w:rPr>
          <w:t>3</w:t>
        </w:r>
        <w:r>
          <w:rPr>
            <w:webHidden/>
          </w:rPr>
          <w:fldChar w:fldCharType="end"/>
        </w:r>
      </w:hyperlink>
    </w:p>
    <w:p w14:paraId="7950D47C"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4" w:history="1">
        <w:r w:rsidRPr="009C13D0">
          <w:rPr>
            <w:rStyle w:val="Hyperkobling"/>
          </w:rPr>
          <w:t>Sak 25/17 Idrettsfotografering</w:t>
        </w:r>
        <w:r>
          <w:rPr>
            <w:webHidden/>
          </w:rPr>
          <w:tab/>
        </w:r>
        <w:r>
          <w:rPr>
            <w:webHidden/>
          </w:rPr>
          <w:fldChar w:fldCharType="begin"/>
        </w:r>
        <w:r>
          <w:rPr>
            <w:webHidden/>
          </w:rPr>
          <w:instrText xml:space="preserve"> PAGEREF _Toc497462724 \h </w:instrText>
        </w:r>
        <w:r>
          <w:rPr>
            <w:webHidden/>
          </w:rPr>
        </w:r>
        <w:r>
          <w:rPr>
            <w:webHidden/>
          </w:rPr>
          <w:fldChar w:fldCharType="separate"/>
        </w:r>
        <w:r>
          <w:rPr>
            <w:webHidden/>
          </w:rPr>
          <w:t>3</w:t>
        </w:r>
        <w:r>
          <w:rPr>
            <w:webHidden/>
          </w:rPr>
          <w:fldChar w:fldCharType="end"/>
        </w:r>
      </w:hyperlink>
    </w:p>
    <w:p w14:paraId="2CF490DC"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5" w:history="1">
        <w:r w:rsidRPr="009C13D0">
          <w:rPr>
            <w:rStyle w:val="Hyperkobling"/>
          </w:rPr>
          <w:t>Sak 26/17 Inntektsmuligheter</w:t>
        </w:r>
        <w:r>
          <w:rPr>
            <w:webHidden/>
          </w:rPr>
          <w:tab/>
        </w:r>
        <w:r>
          <w:rPr>
            <w:webHidden/>
          </w:rPr>
          <w:fldChar w:fldCharType="begin"/>
        </w:r>
        <w:r>
          <w:rPr>
            <w:webHidden/>
          </w:rPr>
          <w:instrText xml:space="preserve"> PAGEREF _Toc497462725 \h </w:instrText>
        </w:r>
        <w:r>
          <w:rPr>
            <w:webHidden/>
          </w:rPr>
        </w:r>
        <w:r>
          <w:rPr>
            <w:webHidden/>
          </w:rPr>
          <w:fldChar w:fldCharType="separate"/>
        </w:r>
        <w:r>
          <w:rPr>
            <w:webHidden/>
          </w:rPr>
          <w:t>3</w:t>
        </w:r>
        <w:r>
          <w:rPr>
            <w:webHidden/>
          </w:rPr>
          <w:fldChar w:fldCharType="end"/>
        </w:r>
      </w:hyperlink>
    </w:p>
    <w:p w14:paraId="3D660C7B" w14:textId="77777777" w:rsidR="002E28D4" w:rsidRDefault="002E28D4">
      <w:pPr>
        <w:pStyle w:val="INNH1"/>
        <w:rPr>
          <w:rFonts w:asciiTheme="minorHAnsi" w:eastAsiaTheme="minorEastAsia" w:hAnsiTheme="minorHAnsi" w:cstheme="minorBidi"/>
          <w:b w:val="0"/>
          <w:bCs w:val="0"/>
          <w:i w:val="0"/>
          <w:iCs w:val="0"/>
          <w:color w:val="auto"/>
          <w:szCs w:val="24"/>
        </w:rPr>
      </w:pPr>
      <w:hyperlink w:anchor="_Toc497462726" w:history="1">
        <w:r w:rsidRPr="009C13D0">
          <w:rPr>
            <w:rStyle w:val="Hyperkobling"/>
          </w:rPr>
          <w:t>Sak 27/17 Tidtakeranlegg</w:t>
        </w:r>
        <w:r>
          <w:rPr>
            <w:webHidden/>
          </w:rPr>
          <w:tab/>
        </w:r>
        <w:r>
          <w:rPr>
            <w:webHidden/>
          </w:rPr>
          <w:fldChar w:fldCharType="begin"/>
        </w:r>
        <w:r>
          <w:rPr>
            <w:webHidden/>
          </w:rPr>
          <w:instrText xml:space="preserve"> PAGEREF _Toc497462726 \h </w:instrText>
        </w:r>
        <w:r>
          <w:rPr>
            <w:webHidden/>
          </w:rPr>
        </w:r>
        <w:r>
          <w:rPr>
            <w:webHidden/>
          </w:rPr>
          <w:fldChar w:fldCharType="separate"/>
        </w:r>
        <w:r>
          <w:rPr>
            <w:webHidden/>
          </w:rPr>
          <w:t>4</w:t>
        </w:r>
        <w:r>
          <w:rPr>
            <w:webHidden/>
          </w:rPr>
          <w:fldChar w:fldCharType="end"/>
        </w:r>
      </w:hyperlink>
    </w:p>
    <w:p w14:paraId="1CA8E775" w14:textId="28891116" w:rsidR="00071FEC" w:rsidRDefault="003A1878" w:rsidP="00505E1B">
      <w:pPr>
        <w:rPr>
          <w:rFonts w:asciiTheme="minorHAnsi" w:hAnsiTheme="minorHAnsi"/>
          <w:sz w:val="22"/>
          <w:szCs w:val="22"/>
        </w:rPr>
      </w:pPr>
      <w:r w:rsidRPr="00C2170F">
        <w:rPr>
          <w:rFonts w:asciiTheme="minorHAnsi" w:hAnsiTheme="minorHAnsi"/>
          <w:sz w:val="22"/>
          <w:szCs w:val="22"/>
        </w:rPr>
        <w:fldChar w:fldCharType="end"/>
      </w:r>
      <w:bookmarkEnd w:id="0"/>
    </w:p>
    <w:p w14:paraId="0C0F5718" w14:textId="40FB74A7" w:rsidR="003E3107" w:rsidRDefault="003E3107" w:rsidP="00505E1B">
      <w:pPr>
        <w:rPr>
          <w:rFonts w:asciiTheme="minorHAnsi" w:hAnsiTheme="minorHAnsi"/>
          <w:sz w:val="22"/>
          <w:szCs w:val="22"/>
        </w:rPr>
      </w:pPr>
    </w:p>
    <w:p w14:paraId="09B70782" w14:textId="7DFD4430" w:rsidR="00310BFE" w:rsidRDefault="00310BFE" w:rsidP="00505E1B">
      <w:pPr>
        <w:rPr>
          <w:rFonts w:asciiTheme="minorHAnsi" w:hAnsiTheme="minorHAnsi"/>
          <w:sz w:val="22"/>
          <w:szCs w:val="22"/>
        </w:rPr>
      </w:pPr>
    </w:p>
    <w:p w14:paraId="69DEC6A8" w14:textId="613A229D" w:rsidR="00310BFE" w:rsidRDefault="00A97D87" w:rsidP="00B76AEB">
      <w:pPr>
        <w:spacing w:line="276" w:lineRule="auto"/>
        <w:rPr>
          <w:rFonts w:asciiTheme="minorHAnsi" w:hAnsiTheme="minorHAnsi"/>
          <w:sz w:val="22"/>
          <w:szCs w:val="22"/>
        </w:rPr>
      </w:pPr>
      <w:r>
        <w:rPr>
          <w:rFonts w:asciiTheme="minorHAnsi" w:hAnsiTheme="minorHAnsi"/>
          <w:sz w:val="22"/>
          <w:szCs w:val="22"/>
        </w:rPr>
        <w:br w:type="page"/>
      </w:r>
    </w:p>
    <w:p w14:paraId="34366DD5" w14:textId="77777777" w:rsidR="003E3107" w:rsidRDefault="003E3107" w:rsidP="00505E1B">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071FEC" w:rsidRPr="009D2B64" w14:paraId="7F688DB9" w14:textId="77777777" w:rsidTr="00B533EA">
        <w:tc>
          <w:tcPr>
            <w:tcW w:w="9180" w:type="dxa"/>
            <w:gridSpan w:val="3"/>
            <w:shd w:val="clear" w:color="auto" w:fill="D9D9D9" w:themeFill="background1" w:themeFillShade="D9"/>
          </w:tcPr>
          <w:p w14:paraId="16C42FC0" w14:textId="293C18A5" w:rsidR="00071FEC" w:rsidRPr="004D0D07" w:rsidRDefault="00071FEC" w:rsidP="00FD672E">
            <w:pPr>
              <w:pStyle w:val="Overskrift1"/>
            </w:pPr>
            <w:bookmarkStart w:id="1" w:name="_Toc497462719"/>
            <w:r w:rsidRPr="004D0D07">
              <w:t>S</w:t>
            </w:r>
            <w:r>
              <w:t xml:space="preserve">ak </w:t>
            </w:r>
            <w:r w:rsidR="00FD672E">
              <w:t>6/17</w:t>
            </w:r>
            <w:r w:rsidRPr="004D0D07">
              <w:t xml:space="preserve"> Godkjenning av </w:t>
            </w:r>
            <w:r>
              <w:t>innkalling</w:t>
            </w:r>
            <w:bookmarkEnd w:id="1"/>
          </w:p>
        </w:tc>
      </w:tr>
      <w:tr w:rsidR="00071FEC" w:rsidRPr="009D2B64" w14:paraId="6D37BE60" w14:textId="77777777" w:rsidTr="00B533EA">
        <w:tc>
          <w:tcPr>
            <w:tcW w:w="9180" w:type="dxa"/>
            <w:gridSpan w:val="3"/>
          </w:tcPr>
          <w:p w14:paraId="6911DC27" w14:textId="77777777" w:rsidR="00071FEC" w:rsidRPr="009D2B64" w:rsidRDefault="00071FEC" w:rsidP="00B533EA">
            <w:pPr>
              <w:rPr>
                <w:rFonts w:asciiTheme="minorHAnsi" w:hAnsiTheme="minorHAnsi"/>
                <w:sz w:val="22"/>
                <w:szCs w:val="22"/>
              </w:rPr>
            </w:pPr>
          </w:p>
        </w:tc>
      </w:tr>
      <w:tr w:rsidR="00071FEC" w:rsidRPr="009D2B64" w14:paraId="2A77C75D" w14:textId="77777777" w:rsidTr="00B533EA">
        <w:trPr>
          <w:trHeight w:val="117"/>
        </w:trPr>
        <w:tc>
          <w:tcPr>
            <w:tcW w:w="9180" w:type="dxa"/>
            <w:gridSpan w:val="3"/>
          </w:tcPr>
          <w:p w14:paraId="0E8F4C88" w14:textId="30A413AD" w:rsidR="00071FEC" w:rsidRPr="004D0D07" w:rsidRDefault="00071FEC" w:rsidP="00FD672E">
            <w:pPr>
              <w:rPr>
                <w:rFonts w:asciiTheme="minorHAnsi" w:hAnsiTheme="minorHAnsi"/>
                <w:sz w:val="22"/>
                <w:szCs w:val="22"/>
              </w:rPr>
            </w:pPr>
            <w:r w:rsidRPr="00927AE8">
              <w:rPr>
                <w:rFonts w:asciiTheme="minorHAnsi" w:hAnsiTheme="minorHAnsi"/>
                <w:b/>
                <w:sz w:val="22"/>
                <w:szCs w:val="22"/>
              </w:rPr>
              <w:t xml:space="preserve">Saken meldt av: </w:t>
            </w:r>
            <w:r w:rsidR="00FD672E">
              <w:rPr>
                <w:rFonts w:asciiTheme="minorHAnsi" w:hAnsiTheme="minorHAnsi"/>
                <w:sz w:val="22"/>
                <w:szCs w:val="22"/>
              </w:rPr>
              <w:t>Ronald</w:t>
            </w:r>
          </w:p>
        </w:tc>
      </w:tr>
      <w:tr w:rsidR="00071FEC" w:rsidRPr="009D2B64" w14:paraId="75F307E7" w14:textId="77777777" w:rsidTr="00B533EA">
        <w:tc>
          <w:tcPr>
            <w:tcW w:w="5778" w:type="dxa"/>
          </w:tcPr>
          <w:p w14:paraId="5027F8FA" w14:textId="77777777" w:rsidR="00071FEC" w:rsidRPr="009D2B64" w:rsidRDefault="00071FEC" w:rsidP="00B533EA">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28875F85" w14:textId="77777777" w:rsidR="00071FEC" w:rsidRPr="009D2B64" w:rsidRDefault="00071FEC" w:rsidP="00B533EA">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6C683CD7" w14:textId="77777777" w:rsidR="00071FEC" w:rsidRPr="009D2B64" w:rsidRDefault="00071FEC" w:rsidP="00B533EA">
            <w:pPr>
              <w:rPr>
                <w:rFonts w:asciiTheme="minorHAnsi" w:hAnsiTheme="minorHAnsi"/>
                <w:b/>
                <w:sz w:val="22"/>
                <w:szCs w:val="22"/>
              </w:rPr>
            </w:pPr>
            <w:r w:rsidRPr="009D2B64">
              <w:rPr>
                <w:rFonts w:asciiTheme="minorHAnsi" w:hAnsiTheme="minorHAnsi"/>
                <w:b/>
                <w:sz w:val="22"/>
                <w:szCs w:val="22"/>
              </w:rPr>
              <w:t>Frist:</w:t>
            </w:r>
          </w:p>
        </w:tc>
      </w:tr>
      <w:tr w:rsidR="00071FEC" w:rsidRPr="009D2B64" w14:paraId="7B91B7FF" w14:textId="77777777" w:rsidTr="00B533EA">
        <w:tc>
          <w:tcPr>
            <w:tcW w:w="5778" w:type="dxa"/>
          </w:tcPr>
          <w:p w14:paraId="0783163E" w14:textId="77777777" w:rsidR="00071FEC" w:rsidRPr="004D0D07" w:rsidRDefault="00071FEC" w:rsidP="00B533EA">
            <w:pPr>
              <w:rPr>
                <w:rFonts w:asciiTheme="minorHAnsi" w:hAnsiTheme="minorHAnsi"/>
                <w:sz w:val="22"/>
                <w:szCs w:val="22"/>
              </w:rPr>
            </w:pPr>
            <w:r>
              <w:rPr>
                <w:rFonts w:asciiTheme="minorHAnsi" w:hAnsiTheme="minorHAnsi"/>
                <w:sz w:val="22"/>
                <w:szCs w:val="22"/>
              </w:rPr>
              <w:t xml:space="preserve">Styret godkjenner innkalling </w:t>
            </w:r>
          </w:p>
        </w:tc>
        <w:tc>
          <w:tcPr>
            <w:tcW w:w="1985" w:type="dxa"/>
          </w:tcPr>
          <w:p w14:paraId="4AF8FC99" w14:textId="77777777" w:rsidR="00071FEC" w:rsidRPr="00DA52F8" w:rsidRDefault="00071FEC" w:rsidP="00B533EA">
            <w:pPr>
              <w:rPr>
                <w:rFonts w:asciiTheme="minorHAnsi" w:hAnsiTheme="minorHAnsi"/>
                <w:b/>
                <w:sz w:val="22"/>
                <w:szCs w:val="22"/>
              </w:rPr>
            </w:pPr>
            <w:r>
              <w:rPr>
                <w:rFonts w:asciiTheme="minorHAnsi" w:hAnsiTheme="minorHAnsi"/>
                <w:b/>
                <w:sz w:val="22"/>
                <w:szCs w:val="22"/>
              </w:rPr>
              <w:t>Styret</w:t>
            </w:r>
          </w:p>
        </w:tc>
        <w:tc>
          <w:tcPr>
            <w:tcW w:w="1417" w:type="dxa"/>
          </w:tcPr>
          <w:p w14:paraId="4CFF5CA3" w14:textId="77777777" w:rsidR="00071FEC" w:rsidRPr="00DA52F8" w:rsidRDefault="00071FEC" w:rsidP="00B533EA">
            <w:pPr>
              <w:rPr>
                <w:rFonts w:asciiTheme="minorHAnsi" w:hAnsiTheme="minorHAnsi"/>
                <w:b/>
                <w:sz w:val="22"/>
                <w:szCs w:val="22"/>
              </w:rPr>
            </w:pPr>
          </w:p>
        </w:tc>
      </w:tr>
      <w:tr w:rsidR="00071FEC" w:rsidRPr="009D2B64" w14:paraId="0F89A57C" w14:textId="77777777" w:rsidTr="00B533EA">
        <w:tc>
          <w:tcPr>
            <w:tcW w:w="5778" w:type="dxa"/>
          </w:tcPr>
          <w:p w14:paraId="204CA939" w14:textId="77777777" w:rsidR="00071FEC" w:rsidRPr="00DA52F8" w:rsidRDefault="00071FEC" w:rsidP="00B533EA">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3804C5A7" w14:textId="77777777" w:rsidR="00071FEC" w:rsidRPr="00DA52F8" w:rsidRDefault="00071FEC" w:rsidP="00B533EA">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2A1F5842" w14:textId="77777777" w:rsidR="00071FEC" w:rsidRPr="00DA52F8" w:rsidRDefault="00071FEC" w:rsidP="00B533EA">
            <w:pPr>
              <w:rPr>
                <w:rFonts w:asciiTheme="minorHAnsi" w:hAnsiTheme="minorHAnsi"/>
                <w:b/>
                <w:sz w:val="22"/>
                <w:szCs w:val="22"/>
              </w:rPr>
            </w:pPr>
            <w:r w:rsidRPr="00DA52F8">
              <w:rPr>
                <w:rFonts w:asciiTheme="minorHAnsi" w:hAnsiTheme="minorHAnsi"/>
                <w:b/>
                <w:sz w:val="22"/>
                <w:szCs w:val="22"/>
              </w:rPr>
              <w:t xml:space="preserve">Frist: </w:t>
            </w:r>
          </w:p>
        </w:tc>
      </w:tr>
      <w:tr w:rsidR="00071FEC" w:rsidRPr="009D2B64" w14:paraId="4D916EE3" w14:textId="77777777" w:rsidTr="00B533EA">
        <w:tc>
          <w:tcPr>
            <w:tcW w:w="5778" w:type="dxa"/>
          </w:tcPr>
          <w:p w14:paraId="2E9E40CB" w14:textId="21939DA8" w:rsidR="00071FEC" w:rsidRPr="004D0D07" w:rsidRDefault="00071FEC" w:rsidP="00B533EA">
            <w:pPr>
              <w:rPr>
                <w:rFonts w:asciiTheme="minorHAnsi" w:hAnsiTheme="minorHAnsi"/>
                <w:sz w:val="22"/>
                <w:szCs w:val="22"/>
              </w:rPr>
            </w:pPr>
          </w:p>
        </w:tc>
        <w:tc>
          <w:tcPr>
            <w:tcW w:w="1985" w:type="dxa"/>
          </w:tcPr>
          <w:p w14:paraId="08286ED0" w14:textId="77777777" w:rsidR="00071FEC" w:rsidRPr="00DA52F8" w:rsidRDefault="00071FEC" w:rsidP="00B533EA">
            <w:pPr>
              <w:rPr>
                <w:rFonts w:asciiTheme="minorHAnsi" w:hAnsiTheme="minorHAnsi"/>
                <w:b/>
                <w:sz w:val="22"/>
                <w:szCs w:val="22"/>
              </w:rPr>
            </w:pPr>
            <w:r>
              <w:rPr>
                <w:rFonts w:asciiTheme="minorHAnsi" w:hAnsiTheme="minorHAnsi"/>
                <w:b/>
                <w:sz w:val="22"/>
                <w:szCs w:val="22"/>
              </w:rPr>
              <w:t>Styret</w:t>
            </w:r>
          </w:p>
        </w:tc>
        <w:tc>
          <w:tcPr>
            <w:tcW w:w="1417" w:type="dxa"/>
          </w:tcPr>
          <w:p w14:paraId="122FC47B" w14:textId="77777777" w:rsidR="00071FEC" w:rsidRPr="00DA52F8" w:rsidRDefault="00071FEC" w:rsidP="00B533EA">
            <w:pPr>
              <w:rPr>
                <w:rFonts w:asciiTheme="minorHAnsi" w:hAnsiTheme="minorHAnsi"/>
                <w:b/>
                <w:sz w:val="22"/>
                <w:szCs w:val="22"/>
              </w:rPr>
            </w:pPr>
          </w:p>
        </w:tc>
      </w:tr>
    </w:tbl>
    <w:p w14:paraId="6AD6EF93" w14:textId="6A928413" w:rsidR="00430E5F" w:rsidRDefault="00430E5F">
      <w:pPr>
        <w:rPr>
          <w:rFonts w:asciiTheme="minorHAnsi" w:hAnsiTheme="minorHAnsi" w:cstheme="minorHAnsi"/>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402"/>
        <w:gridCol w:w="6778"/>
      </w:tblGrid>
      <w:tr w:rsidR="0010539E" w:rsidRPr="004D0D07" w14:paraId="587FC8B0" w14:textId="77777777" w:rsidTr="00C3317E">
        <w:tc>
          <w:tcPr>
            <w:tcW w:w="9180" w:type="dxa"/>
            <w:gridSpan w:val="2"/>
            <w:shd w:val="clear" w:color="auto" w:fill="D9D9D9" w:themeFill="background1" w:themeFillShade="D9"/>
          </w:tcPr>
          <w:p w14:paraId="4D769004" w14:textId="74984E54" w:rsidR="0010539E" w:rsidRPr="004D0D07" w:rsidRDefault="0010539E" w:rsidP="00C3317E">
            <w:pPr>
              <w:pStyle w:val="Overskrift1"/>
            </w:pPr>
            <w:bookmarkStart w:id="2" w:name="_Toc472941379"/>
            <w:bookmarkStart w:id="3" w:name="_Toc480552405"/>
            <w:bookmarkStart w:id="4" w:name="_Toc497462720"/>
            <w:r>
              <w:t>Infosaker</w:t>
            </w:r>
            <w:bookmarkEnd w:id="2"/>
            <w:bookmarkEnd w:id="3"/>
            <w:r w:rsidR="00DF0CBF">
              <w:t xml:space="preserve"> – fra ansvarlige</w:t>
            </w:r>
            <w:bookmarkEnd w:id="4"/>
          </w:p>
        </w:tc>
      </w:tr>
      <w:tr w:rsidR="00D50598" w:rsidRPr="00277913" w14:paraId="07639E0B" w14:textId="77777777" w:rsidTr="00D50598">
        <w:trPr>
          <w:trHeight w:val="117"/>
        </w:trPr>
        <w:tc>
          <w:tcPr>
            <w:tcW w:w="2402" w:type="dxa"/>
          </w:tcPr>
          <w:p w14:paraId="4E97FA05" w14:textId="77777777" w:rsidR="0010539E" w:rsidRDefault="0010539E" w:rsidP="00C3317E">
            <w:pPr>
              <w:rPr>
                <w:rFonts w:asciiTheme="minorHAnsi" w:hAnsiTheme="minorHAnsi"/>
                <w:sz w:val="22"/>
                <w:szCs w:val="22"/>
              </w:rPr>
            </w:pPr>
            <w:r>
              <w:rPr>
                <w:rFonts w:asciiTheme="minorHAnsi" w:hAnsiTheme="minorHAnsi"/>
                <w:sz w:val="22"/>
                <w:szCs w:val="22"/>
              </w:rPr>
              <w:t>Svømmeskolen</w:t>
            </w:r>
          </w:p>
        </w:tc>
        <w:tc>
          <w:tcPr>
            <w:tcW w:w="6778" w:type="dxa"/>
          </w:tcPr>
          <w:p w14:paraId="65BFBA86" w14:textId="4713034B" w:rsidR="0010539E" w:rsidRPr="00AB38F4" w:rsidRDefault="0049697F" w:rsidP="003F395A">
            <w:pPr>
              <w:rPr>
                <w:rFonts w:asciiTheme="minorHAnsi" w:hAnsiTheme="minorHAnsi"/>
                <w:sz w:val="22"/>
                <w:szCs w:val="22"/>
              </w:rPr>
            </w:pPr>
            <w:r>
              <w:rPr>
                <w:rFonts w:asciiTheme="minorHAnsi" w:hAnsiTheme="minorHAnsi"/>
                <w:sz w:val="22"/>
                <w:szCs w:val="22"/>
              </w:rPr>
              <w:t xml:space="preserve">Holder instruktørkurs 14. – 15. Oktober. 22 deltakere hvorav </w:t>
            </w:r>
            <w:r w:rsidR="00D50598">
              <w:rPr>
                <w:rFonts w:asciiTheme="minorHAnsi" w:hAnsiTheme="minorHAnsi"/>
                <w:sz w:val="22"/>
                <w:szCs w:val="22"/>
              </w:rPr>
              <w:t>6 fra TSK</w:t>
            </w:r>
          </w:p>
        </w:tc>
      </w:tr>
      <w:tr w:rsidR="00D50598" w:rsidRPr="00277913" w14:paraId="23769D11" w14:textId="77777777" w:rsidTr="00D50598">
        <w:trPr>
          <w:trHeight w:val="301"/>
        </w:trPr>
        <w:tc>
          <w:tcPr>
            <w:tcW w:w="2402" w:type="dxa"/>
          </w:tcPr>
          <w:p w14:paraId="42D5ED2F" w14:textId="3F722B63" w:rsidR="0049697F" w:rsidRDefault="00D50598" w:rsidP="00C3317E">
            <w:pPr>
              <w:rPr>
                <w:rFonts w:asciiTheme="minorHAnsi" w:hAnsiTheme="minorHAnsi"/>
                <w:sz w:val="22"/>
                <w:szCs w:val="22"/>
              </w:rPr>
            </w:pPr>
            <w:r>
              <w:rPr>
                <w:rFonts w:asciiTheme="minorHAnsi" w:hAnsiTheme="minorHAnsi"/>
                <w:sz w:val="22"/>
                <w:szCs w:val="22"/>
              </w:rPr>
              <w:t>Tidtakersystem</w:t>
            </w:r>
          </w:p>
        </w:tc>
        <w:tc>
          <w:tcPr>
            <w:tcW w:w="6778" w:type="dxa"/>
          </w:tcPr>
          <w:p w14:paraId="23F90662" w14:textId="4D526DFA" w:rsidR="0049697F" w:rsidRPr="00AB38F4" w:rsidRDefault="00D50598" w:rsidP="003F395A">
            <w:pPr>
              <w:rPr>
                <w:rFonts w:asciiTheme="minorHAnsi" w:hAnsiTheme="minorHAnsi"/>
                <w:sz w:val="22"/>
                <w:szCs w:val="22"/>
              </w:rPr>
            </w:pPr>
            <w:r>
              <w:rPr>
                <w:rFonts w:asciiTheme="minorHAnsi" w:hAnsiTheme="minorHAnsi"/>
                <w:sz w:val="22"/>
                <w:szCs w:val="22"/>
              </w:rPr>
              <w:t>Øystein informerer fra møte 11/10, mellom klubbene i Vestfold</w:t>
            </w:r>
          </w:p>
        </w:tc>
      </w:tr>
      <w:tr w:rsidR="00D50598" w:rsidRPr="00277913" w14:paraId="4DEE62D5" w14:textId="77777777" w:rsidTr="00D50598">
        <w:trPr>
          <w:trHeight w:val="117"/>
        </w:trPr>
        <w:tc>
          <w:tcPr>
            <w:tcW w:w="2402" w:type="dxa"/>
          </w:tcPr>
          <w:p w14:paraId="4C387F60" w14:textId="6E51FF89" w:rsidR="00D50598" w:rsidRDefault="00D50598" w:rsidP="00C3317E">
            <w:pPr>
              <w:rPr>
                <w:rFonts w:asciiTheme="minorHAnsi" w:hAnsiTheme="minorHAnsi"/>
                <w:sz w:val="22"/>
                <w:szCs w:val="22"/>
              </w:rPr>
            </w:pPr>
            <w:r>
              <w:rPr>
                <w:rFonts w:asciiTheme="minorHAnsi" w:hAnsiTheme="minorHAnsi"/>
                <w:sz w:val="22"/>
                <w:szCs w:val="22"/>
              </w:rPr>
              <w:t>Ny svømmehall</w:t>
            </w:r>
          </w:p>
        </w:tc>
        <w:tc>
          <w:tcPr>
            <w:tcW w:w="6778" w:type="dxa"/>
          </w:tcPr>
          <w:p w14:paraId="2E7B5EBE" w14:textId="5AC5244D" w:rsidR="00D50598" w:rsidRDefault="00D50598" w:rsidP="003F395A">
            <w:pPr>
              <w:rPr>
                <w:rFonts w:asciiTheme="minorHAnsi" w:hAnsiTheme="minorHAnsi"/>
                <w:sz w:val="22"/>
                <w:szCs w:val="22"/>
              </w:rPr>
            </w:pPr>
            <w:r>
              <w:rPr>
                <w:rFonts w:asciiTheme="minorHAnsi" w:hAnsiTheme="minorHAnsi"/>
                <w:sz w:val="22"/>
                <w:szCs w:val="22"/>
              </w:rPr>
              <w:t>Ronald og Marit informerer etter møte i Idrettsrådet 10/11</w:t>
            </w:r>
          </w:p>
        </w:tc>
      </w:tr>
      <w:tr w:rsidR="00D50598" w14:paraId="6C0241F5" w14:textId="77777777" w:rsidTr="00D50598">
        <w:trPr>
          <w:trHeight w:val="117"/>
        </w:trPr>
        <w:tc>
          <w:tcPr>
            <w:tcW w:w="2402" w:type="dxa"/>
          </w:tcPr>
          <w:p w14:paraId="2FF135AA" w14:textId="1DBC9B6E" w:rsidR="0010539E" w:rsidRDefault="0010539E" w:rsidP="00C3317E">
            <w:pPr>
              <w:rPr>
                <w:rFonts w:asciiTheme="minorHAnsi" w:hAnsiTheme="minorHAnsi"/>
                <w:sz w:val="22"/>
                <w:szCs w:val="22"/>
              </w:rPr>
            </w:pPr>
            <w:r>
              <w:rPr>
                <w:rFonts w:asciiTheme="minorHAnsi" w:hAnsiTheme="minorHAnsi"/>
                <w:sz w:val="22"/>
                <w:szCs w:val="22"/>
              </w:rPr>
              <w:t>Økonomi</w:t>
            </w:r>
          </w:p>
        </w:tc>
        <w:tc>
          <w:tcPr>
            <w:tcW w:w="6778" w:type="dxa"/>
          </w:tcPr>
          <w:p w14:paraId="53A49558" w14:textId="41AF0EDA" w:rsidR="00F11C59" w:rsidRDefault="00460ED8" w:rsidP="00C3317E">
            <w:pPr>
              <w:rPr>
                <w:rFonts w:asciiTheme="minorHAnsi" w:hAnsiTheme="minorHAnsi"/>
                <w:sz w:val="22"/>
                <w:szCs w:val="22"/>
              </w:rPr>
            </w:pPr>
            <w:r>
              <w:rPr>
                <w:rFonts w:asciiTheme="minorHAnsi" w:hAnsiTheme="minorHAnsi"/>
                <w:sz w:val="22"/>
                <w:szCs w:val="22"/>
              </w:rPr>
              <w:t>G</w:t>
            </w:r>
            <w:r w:rsidR="003B3CF7">
              <w:rPr>
                <w:rFonts w:asciiTheme="minorHAnsi" w:hAnsiTheme="minorHAnsi"/>
                <w:sz w:val="22"/>
                <w:szCs w:val="22"/>
              </w:rPr>
              <w:t>jen</w:t>
            </w:r>
            <w:r w:rsidR="00D50598">
              <w:rPr>
                <w:rFonts w:asciiTheme="minorHAnsi" w:hAnsiTheme="minorHAnsi"/>
                <w:sz w:val="22"/>
                <w:szCs w:val="22"/>
              </w:rPr>
              <w:t>nomgang av regnskap pr. 31.08</w:t>
            </w:r>
            <w:r>
              <w:rPr>
                <w:rFonts w:asciiTheme="minorHAnsi" w:hAnsiTheme="minorHAnsi"/>
                <w:sz w:val="22"/>
                <w:szCs w:val="22"/>
              </w:rPr>
              <w:t>.2017.</w:t>
            </w:r>
          </w:p>
        </w:tc>
      </w:tr>
      <w:tr w:rsidR="00D50598" w14:paraId="451CE99B" w14:textId="77777777" w:rsidTr="00D50598">
        <w:trPr>
          <w:trHeight w:val="232"/>
        </w:trPr>
        <w:tc>
          <w:tcPr>
            <w:tcW w:w="2402" w:type="dxa"/>
          </w:tcPr>
          <w:p w14:paraId="2DA950E9" w14:textId="4F4F79FB" w:rsidR="0010539E" w:rsidRDefault="0010539E" w:rsidP="00C3317E">
            <w:pPr>
              <w:rPr>
                <w:rFonts w:asciiTheme="minorHAnsi" w:hAnsiTheme="minorHAnsi"/>
                <w:sz w:val="22"/>
                <w:szCs w:val="22"/>
              </w:rPr>
            </w:pPr>
            <w:r>
              <w:rPr>
                <w:rFonts w:asciiTheme="minorHAnsi" w:hAnsiTheme="minorHAnsi"/>
                <w:sz w:val="22"/>
                <w:szCs w:val="22"/>
              </w:rPr>
              <w:t>Slottsfjell Open 2017</w:t>
            </w:r>
          </w:p>
        </w:tc>
        <w:tc>
          <w:tcPr>
            <w:tcW w:w="6778" w:type="dxa"/>
          </w:tcPr>
          <w:p w14:paraId="1B66782C" w14:textId="6B4FB0A8" w:rsidR="0010539E" w:rsidRDefault="003A1499" w:rsidP="00C3317E">
            <w:pPr>
              <w:rPr>
                <w:rFonts w:asciiTheme="minorHAnsi" w:hAnsiTheme="minorHAnsi"/>
                <w:sz w:val="22"/>
                <w:szCs w:val="22"/>
              </w:rPr>
            </w:pPr>
            <w:r>
              <w:rPr>
                <w:rFonts w:asciiTheme="minorHAnsi" w:hAnsiTheme="minorHAnsi"/>
                <w:sz w:val="22"/>
                <w:szCs w:val="22"/>
              </w:rPr>
              <w:t>Redusere antall avsatte timer – møte med svømmehallen før stevnet (Brit)</w:t>
            </w:r>
          </w:p>
        </w:tc>
      </w:tr>
      <w:tr w:rsidR="00D50598" w14:paraId="6562A96B" w14:textId="77777777" w:rsidTr="00D50598">
        <w:trPr>
          <w:trHeight w:val="232"/>
        </w:trPr>
        <w:tc>
          <w:tcPr>
            <w:tcW w:w="2402" w:type="dxa"/>
          </w:tcPr>
          <w:p w14:paraId="13E0484A" w14:textId="466DE2CA" w:rsidR="00F11C59" w:rsidRDefault="00F11C59" w:rsidP="00C3317E">
            <w:pPr>
              <w:rPr>
                <w:rFonts w:asciiTheme="minorHAnsi" w:hAnsiTheme="minorHAnsi"/>
                <w:sz w:val="22"/>
                <w:szCs w:val="22"/>
              </w:rPr>
            </w:pPr>
            <w:r>
              <w:rPr>
                <w:rFonts w:asciiTheme="minorHAnsi" w:hAnsiTheme="minorHAnsi"/>
                <w:sz w:val="22"/>
                <w:szCs w:val="22"/>
              </w:rPr>
              <w:t>Søknader</w:t>
            </w:r>
          </w:p>
        </w:tc>
        <w:tc>
          <w:tcPr>
            <w:tcW w:w="6778" w:type="dxa"/>
          </w:tcPr>
          <w:p w14:paraId="1E420265" w14:textId="00A238C7" w:rsidR="00F11C59" w:rsidRDefault="00F11C59" w:rsidP="00C3317E">
            <w:pPr>
              <w:rPr>
                <w:rFonts w:asciiTheme="minorHAnsi" w:hAnsiTheme="minorHAnsi"/>
                <w:sz w:val="22"/>
                <w:szCs w:val="22"/>
              </w:rPr>
            </w:pPr>
            <w:r>
              <w:rPr>
                <w:rFonts w:asciiTheme="minorHAnsi" w:hAnsiTheme="minorHAnsi"/>
                <w:sz w:val="22"/>
                <w:szCs w:val="22"/>
              </w:rPr>
              <w:t>Det er sendt inn søknad om kommunale tilskudd for 2018</w:t>
            </w:r>
          </w:p>
        </w:tc>
      </w:tr>
      <w:tr w:rsidR="00D50598" w14:paraId="679FD1FA" w14:textId="77777777" w:rsidTr="00D50598">
        <w:trPr>
          <w:trHeight w:val="217"/>
        </w:trPr>
        <w:tc>
          <w:tcPr>
            <w:tcW w:w="2402" w:type="dxa"/>
          </w:tcPr>
          <w:p w14:paraId="6A79476D" w14:textId="3D828927" w:rsidR="005F4C1E" w:rsidRDefault="005F4C1E" w:rsidP="00C3317E">
            <w:pPr>
              <w:rPr>
                <w:rFonts w:asciiTheme="minorHAnsi" w:hAnsiTheme="minorHAnsi"/>
                <w:sz w:val="22"/>
                <w:szCs w:val="22"/>
              </w:rPr>
            </w:pPr>
            <w:r>
              <w:rPr>
                <w:rFonts w:asciiTheme="minorHAnsi" w:hAnsiTheme="minorHAnsi"/>
                <w:sz w:val="22"/>
                <w:szCs w:val="22"/>
              </w:rPr>
              <w:t>Sommerleir Brønderslev</w:t>
            </w:r>
          </w:p>
        </w:tc>
        <w:tc>
          <w:tcPr>
            <w:tcW w:w="6778" w:type="dxa"/>
          </w:tcPr>
          <w:p w14:paraId="49B609B9" w14:textId="43D5BE81" w:rsidR="005F4C1E" w:rsidRDefault="00985D1B" w:rsidP="00C3317E">
            <w:pPr>
              <w:rPr>
                <w:rFonts w:asciiTheme="minorHAnsi" w:hAnsiTheme="minorHAnsi"/>
                <w:sz w:val="22"/>
                <w:szCs w:val="22"/>
              </w:rPr>
            </w:pPr>
            <w:r>
              <w:rPr>
                <w:rFonts w:asciiTheme="minorHAnsi" w:hAnsiTheme="minorHAnsi"/>
                <w:sz w:val="22"/>
                <w:szCs w:val="22"/>
              </w:rPr>
              <w:t>Reservert plasser for 64 personer</w:t>
            </w:r>
          </w:p>
        </w:tc>
      </w:tr>
    </w:tbl>
    <w:p w14:paraId="3C038E65" w14:textId="06AA221A" w:rsidR="0010539E" w:rsidRDefault="0010539E">
      <w:pPr>
        <w:rPr>
          <w:rFonts w:asciiTheme="minorHAnsi" w:hAnsiTheme="minorHAnsi" w:cstheme="minorHAnsi"/>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2555A2" w:rsidRPr="009D2B64" w14:paraId="592CB343" w14:textId="77777777" w:rsidTr="00694FA2">
        <w:tc>
          <w:tcPr>
            <w:tcW w:w="9180" w:type="dxa"/>
            <w:gridSpan w:val="3"/>
            <w:shd w:val="clear" w:color="auto" w:fill="D9D9D9" w:themeFill="background1" w:themeFillShade="D9"/>
          </w:tcPr>
          <w:p w14:paraId="3340D4B3" w14:textId="0732FC82" w:rsidR="002555A2" w:rsidRPr="004D0D07" w:rsidRDefault="002555A2" w:rsidP="002555A2">
            <w:pPr>
              <w:pStyle w:val="Overskrift1"/>
            </w:pPr>
            <w:bookmarkStart w:id="5" w:name="_Toc497462721"/>
            <w:r w:rsidRPr="004D0D07">
              <w:t>S</w:t>
            </w:r>
            <w:r>
              <w:t>ak 22/17</w:t>
            </w:r>
            <w:r w:rsidRPr="004D0D07">
              <w:t xml:space="preserve"> </w:t>
            </w:r>
            <w:r>
              <w:t>Strategi mastersgruppa</w:t>
            </w:r>
            <w:bookmarkEnd w:id="5"/>
          </w:p>
        </w:tc>
      </w:tr>
      <w:tr w:rsidR="002555A2" w:rsidRPr="009D2B64" w14:paraId="6CEE8DAD" w14:textId="77777777" w:rsidTr="00694FA2">
        <w:tc>
          <w:tcPr>
            <w:tcW w:w="9180" w:type="dxa"/>
            <w:gridSpan w:val="3"/>
          </w:tcPr>
          <w:p w14:paraId="0F1CDF98" w14:textId="77777777" w:rsidR="002555A2" w:rsidRDefault="002555A2" w:rsidP="002555A2">
            <w:pPr>
              <w:rPr>
                <w:rFonts w:ascii="Verdana" w:eastAsia="Times New Roman" w:hAnsi="Verdana"/>
                <w:sz w:val="18"/>
                <w:szCs w:val="18"/>
              </w:rPr>
            </w:pPr>
            <w:r>
              <w:rPr>
                <w:rFonts w:ascii="Verdana" w:eastAsia="Times New Roman" w:hAnsi="Verdana"/>
                <w:sz w:val="18"/>
                <w:szCs w:val="18"/>
              </w:rPr>
              <w:t>Noen fra Masters ville ta opp en sak til neste styremøte:</w:t>
            </w:r>
          </w:p>
          <w:p w14:paraId="61BA9465" w14:textId="77777777" w:rsidR="002555A2" w:rsidRDefault="002555A2" w:rsidP="002555A2">
            <w:pPr>
              <w:rPr>
                <w:rFonts w:ascii="Verdana" w:eastAsia="Times New Roman" w:hAnsi="Verdana"/>
                <w:sz w:val="18"/>
                <w:szCs w:val="18"/>
              </w:rPr>
            </w:pPr>
          </w:p>
          <w:p w14:paraId="4DDBE026" w14:textId="1A382F59" w:rsidR="002555A2" w:rsidRDefault="002555A2" w:rsidP="002555A2">
            <w:pPr>
              <w:rPr>
                <w:rFonts w:ascii="Verdana" w:eastAsia="Times New Roman" w:hAnsi="Verdana"/>
                <w:sz w:val="18"/>
                <w:szCs w:val="18"/>
              </w:rPr>
            </w:pPr>
            <w:r>
              <w:rPr>
                <w:rFonts w:ascii="Verdana" w:eastAsia="Times New Roman" w:hAnsi="Verdana"/>
                <w:sz w:val="18"/>
                <w:szCs w:val="18"/>
              </w:rPr>
              <w:t>Det har vært et stort frafall av antall medlemmer i Masters etter treningstidene ble flyttet sent på kvelden. I høst har det vært dårlige treningstider, og mange synes det ikke har vært et relevant tilbud. De fleste har jobb og unger.. Mandager har vi kunnet trene men de fleste av oss er på jobb. Morgentreninger er sikkert fint for noen, men de fleste med barn i skolealder synes ikke dette er relevant da den tiden brukes til å gjøre unger klare til å forlate huset. Nå har det nettopp vært en økning i konti</w:t>
            </w:r>
            <w:r w:rsidR="00BF4E68">
              <w:rPr>
                <w:rFonts w:ascii="Verdana" w:eastAsia="Times New Roman" w:hAnsi="Verdana"/>
                <w:sz w:val="18"/>
                <w:szCs w:val="18"/>
              </w:rPr>
              <w:t>n</w:t>
            </w:r>
            <w:r>
              <w:rPr>
                <w:rFonts w:ascii="Verdana" w:eastAsia="Times New Roman" w:hAnsi="Verdana"/>
                <w:sz w:val="18"/>
                <w:szCs w:val="18"/>
              </w:rPr>
              <w:t>genten, og triatlonklubben tilbyr 2 treninger i uka til 350 NOK per år. Endel går over, mens flere har "pendlet" mellom klubbene ettersom hva som passer av treningstider. Nå mister vi Rolf, og de fleste forstår det - han har fungert som et slags lim sier de. - Vi blir nødt til å finne en strategi for å beholde medlemmene våre, og å engasjere de videre.</w:t>
            </w:r>
          </w:p>
          <w:p w14:paraId="22E6022F" w14:textId="77777777" w:rsidR="002555A2" w:rsidRPr="009D2B64" w:rsidRDefault="002555A2" w:rsidP="00694FA2">
            <w:pPr>
              <w:rPr>
                <w:rFonts w:asciiTheme="minorHAnsi" w:hAnsiTheme="minorHAnsi"/>
                <w:sz w:val="22"/>
                <w:szCs w:val="22"/>
              </w:rPr>
            </w:pPr>
          </w:p>
        </w:tc>
      </w:tr>
      <w:tr w:rsidR="002555A2" w:rsidRPr="009D2B64" w14:paraId="17D4F1C0" w14:textId="77777777" w:rsidTr="00694FA2">
        <w:trPr>
          <w:trHeight w:val="117"/>
        </w:trPr>
        <w:tc>
          <w:tcPr>
            <w:tcW w:w="9180" w:type="dxa"/>
            <w:gridSpan w:val="3"/>
          </w:tcPr>
          <w:p w14:paraId="16BE266D" w14:textId="24AF4D83" w:rsidR="002555A2" w:rsidRPr="004D0D07" w:rsidRDefault="002555A2" w:rsidP="00694FA2">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Marit</w:t>
            </w:r>
          </w:p>
        </w:tc>
      </w:tr>
      <w:tr w:rsidR="002555A2" w:rsidRPr="009D2B64" w14:paraId="232C0993" w14:textId="77777777" w:rsidTr="00694FA2">
        <w:tc>
          <w:tcPr>
            <w:tcW w:w="5778" w:type="dxa"/>
          </w:tcPr>
          <w:p w14:paraId="5F4B1788" w14:textId="77777777" w:rsidR="002555A2" w:rsidRPr="009D2B64" w:rsidRDefault="002555A2" w:rsidP="00694FA2">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5ED2B2DE" w14:textId="77777777" w:rsidR="002555A2" w:rsidRPr="009D2B64" w:rsidRDefault="002555A2" w:rsidP="00694FA2">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424CF28" w14:textId="77777777" w:rsidR="002555A2" w:rsidRPr="009D2B64" w:rsidRDefault="002555A2" w:rsidP="00694FA2">
            <w:pPr>
              <w:rPr>
                <w:rFonts w:asciiTheme="minorHAnsi" w:hAnsiTheme="minorHAnsi"/>
                <w:b/>
                <w:sz w:val="22"/>
                <w:szCs w:val="22"/>
              </w:rPr>
            </w:pPr>
            <w:r w:rsidRPr="009D2B64">
              <w:rPr>
                <w:rFonts w:asciiTheme="minorHAnsi" w:hAnsiTheme="minorHAnsi"/>
                <w:b/>
                <w:sz w:val="22"/>
                <w:szCs w:val="22"/>
              </w:rPr>
              <w:t>Frist:</w:t>
            </w:r>
          </w:p>
        </w:tc>
      </w:tr>
      <w:tr w:rsidR="002555A2" w:rsidRPr="009D2B64" w14:paraId="742B7F58" w14:textId="77777777" w:rsidTr="00694FA2">
        <w:tc>
          <w:tcPr>
            <w:tcW w:w="5778" w:type="dxa"/>
          </w:tcPr>
          <w:p w14:paraId="6B781049" w14:textId="493D2B26" w:rsidR="002555A2" w:rsidRPr="004D0D07" w:rsidRDefault="002555A2" w:rsidP="00694FA2">
            <w:pPr>
              <w:rPr>
                <w:rFonts w:asciiTheme="minorHAnsi" w:hAnsiTheme="minorHAnsi"/>
                <w:sz w:val="22"/>
                <w:szCs w:val="22"/>
              </w:rPr>
            </w:pPr>
          </w:p>
        </w:tc>
        <w:tc>
          <w:tcPr>
            <w:tcW w:w="1985" w:type="dxa"/>
          </w:tcPr>
          <w:p w14:paraId="7815B016" w14:textId="77777777" w:rsidR="002555A2" w:rsidRPr="00DA52F8" w:rsidRDefault="002555A2" w:rsidP="00694FA2">
            <w:pPr>
              <w:rPr>
                <w:rFonts w:asciiTheme="minorHAnsi" w:hAnsiTheme="minorHAnsi"/>
                <w:b/>
                <w:sz w:val="22"/>
                <w:szCs w:val="22"/>
              </w:rPr>
            </w:pPr>
            <w:r>
              <w:rPr>
                <w:rFonts w:asciiTheme="minorHAnsi" w:hAnsiTheme="minorHAnsi"/>
                <w:b/>
                <w:sz w:val="22"/>
                <w:szCs w:val="22"/>
              </w:rPr>
              <w:t>Styret</w:t>
            </w:r>
          </w:p>
        </w:tc>
        <w:tc>
          <w:tcPr>
            <w:tcW w:w="1417" w:type="dxa"/>
          </w:tcPr>
          <w:p w14:paraId="731127A9" w14:textId="77777777" w:rsidR="002555A2" w:rsidRPr="00DA52F8" w:rsidRDefault="002555A2" w:rsidP="00694FA2">
            <w:pPr>
              <w:rPr>
                <w:rFonts w:asciiTheme="minorHAnsi" w:hAnsiTheme="minorHAnsi"/>
                <w:b/>
                <w:sz w:val="22"/>
                <w:szCs w:val="22"/>
              </w:rPr>
            </w:pPr>
          </w:p>
        </w:tc>
      </w:tr>
      <w:tr w:rsidR="002555A2" w:rsidRPr="009D2B64" w14:paraId="23415C65" w14:textId="77777777" w:rsidTr="00694FA2">
        <w:tc>
          <w:tcPr>
            <w:tcW w:w="5778" w:type="dxa"/>
          </w:tcPr>
          <w:p w14:paraId="43C14409" w14:textId="77777777" w:rsidR="002555A2" w:rsidRPr="00DA52F8" w:rsidRDefault="002555A2" w:rsidP="00694FA2">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685BEADA" w14:textId="77777777" w:rsidR="002555A2" w:rsidRPr="00DA52F8" w:rsidRDefault="002555A2" w:rsidP="00694FA2">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294DA861" w14:textId="77777777" w:rsidR="002555A2" w:rsidRPr="00DA52F8" w:rsidRDefault="002555A2" w:rsidP="00694FA2">
            <w:pPr>
              <w:rPr>
                <w:rFonts w:asciiTheme="minorHAnsi" w:hAnsiTheme="minorHAnsi"/>
                <w:b/>
                <w:sz w:val="22"/>
                <w:szCs w:val="22"/>
              </w:rPr>
            </w:pPr>
            <w:r w:rsidRPr="00DA52F8">
              <w:rPr>
                <w:rFonts w:asciiTheme="minorHAnsi" w:hAnsiTheme="minorHAnsi"/>
                <w:b/>
                <w:sz w:val="22"/>
                <w:szCs w:val="22"/>
              </w:rPr>
              <w:t xml:space="preserve">Frist: </w:t>
            </w:r>
          </w:p>
        </w:tc>
      </w:tr>
      <w:tr w:rsidR="002555A2" w:rsidRPr="009D2B64" w14:paraId="742CE1B3" w14:textId="77777777" w:rsidTr="00694FA2">
        <w:tc>
          <w:tcPr>
            <w:tcW w:w="5778" w:type="dxa"/>
          </w:tcPr>
          <w:p w14:paraId="1D82494A" w14:textId="6B391477" w:rsidR="002555A2" w:rsidRPr="004D0D07" w:rsidRDefault="003A1499" w:rsidP="00694FA2">
            <w:pPr>
              <w:rPr>
                <w:rFonts w:asciiTheme="minorHAnsi" w:hAnsiTheme="minorHAnsi"/>
                <w:sz w:val="22"/>
                <w:szCs w:val="22"/>
              </w:rPr>
            </w:pPr>
            <w:r>
              <w:rPr>
                <w:rFonts w:asciiTheme="minorHAnsi" w:hAnsiTheme="minorHAnsi"/>
                <w:sz w:val="22"/>
                <w:szCs w:val="22"/>
              </w:rPr>
              <w:t>Styret jobber for å legge forholdene tilrette så godt som mulig for mastersgruppa.</w:t>
            </w:r>
          </w:p>
        </w:tc>
        <w:tc>
          <w:tcPr>
            <w:tcW w:w="1985" w:type="dxa"/>
          </w:tcPr>
          <w:p w14:paraId="2A425102" w14:textId="77777777" w:rsidR="002555A2" w:rsidRPr="00DA52F8" w:rsidRDefault="002555A2" w:rsidP="00694FA2">
            <w:pPr>
              <w:rPr>
                <w:rFonts w:asciiTheme="minorHAnsi" w:hAnsiTheme="minorHAnsi"/>
                <w:b/>
                <w:sz w:val="22"/>
                <w:szCs w:val="22"/>
              </w:rPr>
            </w:pPr>
            <w:r>
              <w:rPr>
                <w:rFonts w:asciiTheme="minorHAnsi" w:hAnsiTheme="minorHAnsi"/>
                <w:b/>
                <w:sz w:val="22"/>
                <w:szCs w:val="22"/>
              </w:rPr>
              <w:t>Styret</w:t>
            </w:r>
          </w:p>
        </w:tc>
        <w:tc>
          <w:tcPr>
            <w:tcW w:w="1417" w:type="dxa"/>
          </w:tcPr>
          <w:p w14:paraId="4D2A8B40" w14:textId="77777777" w:rsidR="002555A2" w:rsidRPr="00DA52F8" w:rsidRDefault="002555A2" w:rsidP="00694FA2">
            <w:pPr>
              <w:rPr>
                <w:rFonts w:asciiTheme="minorHAnsi" w:hAnsiTheme="minorHAnsi"/>
                <w:b/>
                <w:sz w:val="22"/>
                <w:szCs w:val="22"/>
              </w:rPr>
            </w:pPr>
          </w:p>
        </w:tc>
      </w:tr>
    </w:tbl>
    <w:p w14:paraId="42FF7FFD" w14:textId="77777777" w:rsidR="0049697F" w:rsidRDefault="0049697F" w:rsidP="00322429">
      <w:pPr>
        <w:rPr>
          <w:rFonts w:asciiTheme="minorHAnsi" w:hAnsiTheme="minorHAnsi" w:cstheme="minorHAnsi"/>
          <w:b/>
        </w:rPr>
      </w:pPr>
    </w:p>
    <w:p w14:paraId="5EDDF283" w14:textId="77777777" w:rsidR="0049697F" w:rsidRDefault="0049697F" w:rsidP="00322429">
      <w:pPr>
        <w:rPr>
          <w:rFonts w:asciiTheme="minorHAnsi" w:hAnsiTheme="minorHAnsi" w:cstheme="minorHAnsi"/>
          <w:b/>
        </w:rPr>
      </w:pPr>
    </w:p>
    <w:p w14:paraId="0D89B3F4" w14:textId="77777777" w:rsidR="002D2CC4" w:rsidRDefault="002D2CC4" w:rsidP="00322429">
      <w:pPr>
        <w:rPr>
          <w:rFonts w:asciiTheme="minorHAnsi" w:hAnsiTheme="minorHAnsi" w:cstheme="minorHAnsi"/>
          <w:b/>
        </w:rPr>
      </w:pPr>
    </w:p>
    <w:p w14:paraId="14EE880D" w14:textId="77777777" w:rsidR="002E28D4" w:rsidRDefault="002E28D4" w:rsidP="00322429">
      <w:pPr>
        <w:rPr>
          <w:rFonts w:asciiTheme="minorHAnsi" w:hAnsiTheme="minorHAnsi" w:cstheme="minorHAnsi"/>
          <w:b/>
        </w:rPr>
      </w:pPr>
    </w:p>
    <w:p w14:paraId="1DE623B5" w14:textId="77777777" w:rsidR="002E28D4" w:rsidRDefault="002E28D4" w:rsidP="00322429">
      <w:pPr>
        <w:rPr>
          <w:rFonts w:asciiTheme="minorHAnsi" w:hAnsiTheme="minorHAnsi" w:cstheme="minorHAnsi"/>
          <w:b/>
        </w:rPr>
      </w:pPr>
    </w:p>
    <w:p w14:paraId="20F48716" w14:textId="77777777" w:rsidR="002E28D4" w:rsidRDefault="002E28D4" w:rsidP="00322429">
      <w:pPr>
        <w:rPr>
          <w:rFonts w:asciiTheme="minorHAnsi" w:hAnsiTheme="minorHAnsi" w:cstheme="minorHAnsi"/>
          <w:b/>
        </w:rPr>
      </w:pPr>
    </w:p>
    <w:p w14:paraId="5FEF1089" w14:textId="77777777" w:rsidR="002E28D4" w:rsidRDefault="002E28D4" w:rsidP="00322429">
      <w:pPr>
        <w:rPr>
          <w:rFonts w:asciiTheme="minorHAnsi" w:hAnsiTheme="minorHAnsi" w:cstheme="minorHAnsi"/>
          <w:b/>
        </w:rPr>
      </w:pPr>
    </w:p>
    <w:p w14:paraId="715A44CA" w14:textId="77777777" w:rsidR="002E28D4" w:rsidRDefault="002E28D4" w:rsidP="00322429">
      <w:pPr>
        <w:rPr>
          <w:rFonts w:asciiTheme="minorHAnsi" w:hAnsiTheme="minorHAnsi" w:cstheme="minorHAnsi"/>
          <w:b/>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1D0CFC" w:rsidRPr="009D2B64" w14:paraId="0726C747" w14:textId="77777777" w:rsidTr="00694FA2">
        <w:tc>
          <w:tcPr>
            <w:tcW w:w="9180" w:type="dxa"/>
            <w:gridSpan w:val="3"/>
            <w:shd w:val="clear" w:color="auto" w:fill="D9D9D9" w:themeFill="background1" w:themeFillShade="D9"/>
          </w:tcPr>
          <w:p w14:paraId="2F16577B" w14:textId="1A9E88A7" w:rsidR="001D0CFC" w:rsidRPr="004D0D07" w:rsidRDefault="001D0CFC" w:rsidP="00EF3D5C">
            <w:pPr>
              <w:pStyle w:val="Overskrift1"/>
            </w:pPr>
            <w:bookmarkStart w:id="6" w:name="_Toc497462722"/>
            <w:r w:rsidRPr="004D0D07">
              <w:lastRenderedPageBreak/>
              <w:t>S</w:t>
            </w:r>
            <w:r w:rsidR="00EA020C">
              <w:t>ak 2</w:t>
            </w:r>
            <w:r w:rsidR="00EF3D5C">
              <w:t>3</w:t>
            </w:r>
            <w:r>
              <w:t>/17</w:t>
            </w:r>
            <w:r w:rsidRPr="004D0D07">
              <w:t xml:space="preserve"> </w:t>
            </w:r>
            <w:r w:rsidR="009C498B">
              <w:t xml:space="preserve">Treningstider </w:t>
            </w:r>
            <w:r w:rsidR="00B41897">
              <w:t>–</w:t>
            </w:r>
            <w:r w:rsidR="009C498B">
              <w:t xml:space="preserve"> </w:t>
            </w:r>
            <w:r w:rsidR="00B41897">
              <w:t>strategi overfor kommunen</w:t>
            </w:r>
            <w:bookmarkEnd w:id="6"/>
          </w:p>
        </w:tc>
      </w:tr>
      <w:tr w:rsidR="001D0CFC" w:rsidRPr="009D2B64" w14:paraId="17EE7855" w14:textId="77777777" w:rsidTr="00694FA2">
        <w:tc>
          <w:tcPr>
            <w:tcW w:w="9180" w:type="dxa"/>
            <w:gridSpan w:val="3"/>
          </w:tcPr>
          <w:p w14:paraId="1EE81066" w14:textId="47C9E063" w:rsidR="001D0CFC" w:rsidRDefault="00800C41" w:rsidP="001D0CFC">
            <w:pPr>
              <w:rPr>
                <w:rFonts w:asciiTheme="minorHAnsi" w:hAnsiTheme="minorHAnsi"/>
                <w:sz w:val="22"/>
                <w:szCs w:val="22"/>
              </w:rPr>
            </w:pPr>
            <w:r>
              <w:rPr>
                <w:rFonts w:asciiTheme="minorHAnsi" w:hAnsiTheme="minorHAnsi"/>
                <w:sz w:val="22"/>
                <w:szCs w:val="22"/>
              </w:rPr>
              <w:t xml:space="preserve">Vi fikk tildelt en ½ time </w:t>
            </w:r>
            <w:r w:rsidR="00FB422C">
              <w:rPr>
                <w:rFonts w:asciiTheme="minorHAnsi" w:hAnsiTheme="minorHAnsi"/>
                <w:sz w:val="22"/>
                <w:szCs w:val="22"/>
              </w:rPr>
              <w:t xml:space="preserve">mindre på lørdager og en ½ time mer på torsdager i øvre basseng, i forhold til </w:t>
            </w:r>
            <w:r w:rsidR="0049697F">
              <w:rPr>
                <w:rFonts w:asciiTheme="minorHAnsi" w:hAnsiTheme="minorHAnsi"/>
                <w:sz w:val="22"/>
                <w:szCs w:val="22"/>
              </w:rPr>
              <w:t>forrige sesong. I ettertid er den ekstra tiden torsdager tatt bort, uten beskjed. Begrunnelse er ikke gitt tross spørsmål og purringer.</w:t>
            </w:r>
          </w:p>
          <w:p w14:paraId="1D81CEFD" w14:textId="26B20CCF" w:rsidR="0049697F" w:rsidRPr="009D2B64" w:rsidRDefault="0049697F" w:rsidP="001D0CFC">
            <w:pPr>
              <w:rPr>
                <w:rFonts w:asciiTheme="minorHAnsi" w:hAnsiTheme="minorHAnsi"/>
                <w:sz w:val="22"/>
                <w:szCs w:val="22"/>
              </w:rPr>
            </w:pPr>
            <w:r>
              <w:rPr>
                <w:rFonts w:asciiTheme="minorHAnsi" w:hAnsiTheme="minorHAnsi"/>
                <w:sz w:val="22"/>
                <w:szCs w:val="22"/>
              </w:rPr>
              <w:t>Ønsker at vi tar en diskusjon på hvordan vi følger opp saken videre.</w:t>
            </w:r>
          </w:p>
        </w:tc>
      </w:tr>
      <w:tr w:rsidR="001D0CFC" w:rsidRPr="009D2B64" w14:paraId="1F418964" w14:textId="77777777" w:rsidTr="00694FA2">
        <w:trPr>
          <w:trHeight w:val="117"/>
        </w:trPr>
        <w:tc>
          <w:tcPr>
            <w:tcW w:w="9180" w:type="dxa"/>
            <w:gridSpan w:val="3"/>
          </w:tcPr>
          <w:p w14:paraId="328B261A" w14:textId="0297F254" w:rsidR="001D0CFC" w:rsidRPr="00BF4E68" w:rsidRDefault="001D0CFC" w:rsidP="00694FA2">
            <w:pPr>
              <w:rPr>
                <w:rFonts w:asciiTheme="minorHAnsi" w:hAnsiTheme="minorHAnsi"/>
                <w:sz w:val="22"/>
                <w:szCs w:val="22"/>
              </w:rPr>
            </w:pPr>
            <w:r w:rsidRPr="00927AE8">
              <w:rPr>
                <w:rFonts w:asciiTheme="minorHAnsi" w:hAnsiTheme="minorHAnsi"/>
                <w:b/>
                <w:sz w:val="22"/>
                <w:szCs w:val="22"/>
              </w:rPr>
              <w:t>Saken meldt av:</w:t>
            </w:r>
            <w:r w:rsidR="00BF4E68">
              <w:rPr>
                <w:rFonts w:asciiTheme="minorHAnsi" w:hAnsiTheme="minorHAnsi"/>
                <w:b/>
                <w:sz w:val="22"/>
                <w:szCs w:val="22"/>
              </w:rPr>
              <w:t xml:space="preserve"> </w:t>
            </w:r>
            <w:r w:rsidR="00BF4E68">
              <w:rPr>
                <w:rFonts w:asciiTheme="minorHAnsi" w:hAnsiTheme="minorHAnsi"/>
                <w:sz w:val="22"/>
                <w:szCs w:val="22"/>
              </w:rPr>
              <w:t>Brit</w:t>
            </w:r>
          </w:p>
        </w:tc>
      </w:tr>
      <w:tr w:rsidR="001D0CFC" w:rsidRPr="009D2B64" w14:paraId="51A5471B" w14:textId="77777777" w:rsidTr="00694FA2">
        <w:tc>
          <w:tcPr>
            <w:tcW w:w="5778" w:type="dxa"/>
          </w:tcPr>
          <w:p w14:paraId="304081EB" w14:textId="77777777" w:rsidR="001D0CFC" w:rsidRPr="009D2B64" w:rsidRDefault="001D0CFC" w:rsidP="00694FA2">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35C4DDE0" w14:textId="77777777" w:rsidR="001D0CFC" w:rsidRPr="009D2B64" w:rsidRDefault="001D0CFC" w:rsidP="00694FA2">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C80BB7B" w14:textId="77777777" w:rsidR="001D0CFC" w:rsidRPr="009D2B64" w:rsidRDefault="001D0CFC" w:rsidP="00694FA2">
            <w:pPr>
              <w:rPr>
                <w:rFonts w:asciiTheme="minorHAnsi" w:hAnsiTheme="minorHAnsi"/>
                <w:b/>
                <w:sz w:val="22"/>
                <w:szCs w:val="22"/>
              </w:rPr>
            </w:pPr>
            <w:r w:rsidRPr="009D2B64">
              <w:rPr>
                <w:rFonts w:asciiTheme="minorHAnsi" w:hAnsiTheme="minorHAnsi"/>
                <w:b/>
                <w:sz w:val="22"/>
                <w:szCs w:val="22"/>
              </w:rPr>
              <w:t>Frist:</w:t>
            </w:r>
          </w:p>
        </w:tc>
      </w:tr>
      <w:tr w:rsidR="001D0CFC" w:rsidRPr="009D2B64" w14:paraId="67FC89D8" w14:textId="77777777" w:rsidTr="00694FA2">
        <w:tc>
          <w:tcPr>
            <w:tcW w:w="5778" w:type="dxa"/>
          </w:tcPr>
          <w:p w14:paraId="4CA5C674" w14:textId="77777777" w:rsidR="001D0CFC" w:rsidRPr="004D0D07" w:rsidRDefault="001D0CFC" w:rsidP="00694FA2">
            <w:pPr>
              <w:rPr>
                <w:rFonts w:asciiTheme="minorHAnsi" w:hAnsiTheme="minorHAnsi"/>
                <w:sz w:val="22"/>
                <w:szCs w:val="22"/>
              </w:rPr>
            </w:pPr>
          </w:p>
        </w:tc>
        <w:tc>
          <w:tcPr>
            <w:tcW w:w="1985" w:type="dxa"/>
          </w:tcPr>
          <w:p w14:paraId="0EBB1C59" w14:textId="77777777" w:rsidR="001D0CFC" w:rsidRPr="00DA52F8" w:rsidRDefault="001D0CFC" w:rsidP="00694FA2">
            <w:pPr>
              <w:rPr>
                <w:rFonts w:asciiTheme="minorHAnsi" w:hAnsiTheme="minorHAnsi"/>
                <w:b/>
                <w:sz w:val="22"/>
                <w:szCs w:val="22"/>
              </w:rPr>
            </w:pPr>
            <w:r>
              <w:rPr>
                <w:rFonts w:asciiTheme="minorHAnsi" w:hAnsiTheme="minorHAnsi"/>
                <w:b/>
                <w:sz w:val="22"/>
                <w:szCs w:val="22"/>
              </w:rPr>
              <w:t>Styret</w:t>
            </w:r>
          </w:p>
        </w:tc>
        <w:tc>
          <w:tcPr>
            <w:tcW w:w="1417" w:type="dxa"/>
          </w:tcPr>
          <w:p w14:paraId="3B3B2B65" w14:textId="77777777" w:rsidR="001D0CFC" w:rsidRPr="00DA52F8" w:rsidRDefault="001D0CFC" w:rsidP="00694FA2">
            <w:pPr>
              <w:rPr>
                <w:rFonts w:asciiTheme="minorHAnsi" w:hAnsiTheme="minorHAnsi"/>
                <w:b/>
                <w:sz w:val="22"/>
                <w:szCs w:val="22"/>
              </w:rPr>
            </w:pPr>
          </w:p>
        </w:tc>
      </w:tr>
      <w:tr w:rsidR="001D0CFC" w:rsidRPr="009D2B64" w14:paraId="00DC75A6" w14:textId="77777777" w:rsidTr="00694FA2">
        <w:tc>
          <w:tcPr>
            <w:tcW w:w="5778" w:type="dxa"/>
          </w:tcPr>
          <w:p w14:paraId="5E412099" w14:textId="77777777" w:rsidR="001D0CFC" w:rsidRPr="00DA52F8" w:rsidRDefault="001D0CFC" w:rsidP="00694FA2">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038C7476" w14:textId="77777777" w:rsidR="001D0CFC" w:rsidRPr="00DA52F8" w:rsidRDefault="001D0CFC" w:rsidP="00694FA2">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3E5C9567" w14:textId="77777777" w:rsidR="001D0CFC" w:rsidRPr="00DA52F8" w:rsidRDefault="001D0CFC" w:rsidP="00694FA2">
            <w:pPr>
              <w:rPr>
                <w:rFonts w:asciiTheme="minorHAnsi" w:hAnsiTheme="minorHAnsi"/>
                <w:b/>
                <w:sz w:val="22"/>
                <w:szCs w:val="22"/>
              </w:rPr>
            </w:pPr>
            <w:r w:rsidRPr="00DA52F8">
              <w:rPr>
                <w:rFonts w:asciiTheme="minorHAnsi" w:hAnsiTheme="minorHAnsi"/>
                <w:b/>
                <w:sz w:val="22"/>
                <w:szCs w:val="22"/>
              </w:rPr>
              <w:t xml:space="preserve">Frist: </w:t>
            </w:r>
          </w:p>
        </w:tc>
      </w:tr>
      <w:tr w:rsidR="001D0CFC" w:rsidRPr="009D2B64" w14:paraId="0D80B8C8" w14:textId="77777777" w:rsidTr="00694FA2">
        <w:tc>
          <w:tcPr>
            <w:tcW w:w="5778" w:type="dxa"/>
          </w:tcPr>
          <w:p w14:paraId="249A23FE" w14:textId="0984986D" w:rsidR="001D0CFC" w:rsidRPr="004D0D07" w:rsidRDefault="002E28D4" w:rsidP="00694FA2">
            <w:pPr>
              <w:rPr>
                <w:rFonts w:asciiTheme="minorHAnsi" w:hAnsiTheme="minorHAnsi"/>
                <w:sz w:val="22"/>
                <w:szCs w:val="22"/>
              </w:rPr>
            </w:pPr>
            <w:r>
              <w:rPr>
                <w:rFonts w:asciiTheme="minorHAnsi" w:hAnsiTheme="minorHAnsi"/>
                <w:sz w:val="22"/>
                <w:szCs w:val="22"/>
              </w:rPr>
              <w:t>Følges opp videre av leder</w:t>
            </w:r>
          </w:p>
        </w:tc>
        <w:tc>
          <w:tcPr>
            <w:tcW w:w="1985" w:type="dxa"/>
          </w:tcPr>
          <w:p w14:paraId="48639413" w14:textId="77777777" w:rsidR="001D0CFC" w:rsidRPr="00DA52F8" w:rsidRDefault="001D0CFC" w:rsidP="00694FA2">
            <w:pPr>
              <w:rPr>
                <w:rFonts w:asciiTheme="minorHAnsi" w:hAnsiTheme="minorHAnsi"/>
                <w:b/>
                <w:sz w:val="22"/>
                <w:szCs w:val="22"/>
              </w:rPr>
            </w:pPr>
            <w:r>
              <w:rPr>
                <w:rFonts w:asciiTheme="minorHAnsi" w:hAnsiTheme="minorHAnsi"/>
                <w:b/>
                <w:sz w:val="22"/>
                <w:szCs w:val="22"/>
              </w:rPr>
              <w:t>Styret</w:t>
            </w:r>
          </w:p>
        </w:tc>
        <w:tc>
          <w:tcPr>
            <w:tcW w:w="1417" w:type="dxa"/>
          </w:tcPr>
          <w:p w14:paraId="2F348936" w14:textId="77777777" w:rsidR="001D0CFC" w:rsidRPr="00DA52F8" w:rsidRDefault="001D0CFC" w:rsidP="00694FA2">
            <w:pPr>
              <w:rPr>
                <w:rFonts w:asciiTheme="minorHAnsi" w:hAnsiTheme="minorHAnsi"/>
                <w:b/>
                <w:sz w:val="22"/>
                <w:szCs w:val="22"/>
              </w:rPr>
            </w:pPr>
          </w:p>
        </w:tc>
      </w:tr>
    </w:tbl>
    <w:p w14:paraId="1686DCEB" w14:textId="77777777" w:rsidR="005F4C1E" w:rsidRDefault="005F4C1E" w:rsidP="00322429">
      <w:pPr>
        <w:rPr>
          <w:rFonts w:asciiTheme="minorHAnsi" w:hAnsiTheme="minorHAnsi" w:cstheme="minorHAnsi"/>
          <w:b/>
        </w:rPr>
      </w:pPr>
    </w:p>
    <w:p w14:paraId="78EC5599" w14:textId="77777777" w:rsidR="00B841AE" w:rsidRDefault="00B841AE" w:rsidP="00322429">
      <w:pPr>
        <w:rPr>
          <w:rFonts w:asciiTheme="minorHAnsi" w:hAnsiTheme="minorHAnsi" w:cstheme="minorHAnsi"/>
          <w:b/>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B56665" w:rsidRPr="004D0D07" w14:paraId="673C5819" w14:textId="77777777" w:rsidTr="000D25EA">
        <w:tc>
          <w:tcPr>
            <w:tcW w:w="9180" w:type="dxa"/>
            <w:shd w:val="clear" w:color="auto" w:fill="D9D9D9" w:themeFill="background1" w:themeFillShade="D9"/>
          </w:tcPr>
          <w:p w14:paraId="67454386" w14:textId="43ACE9DF" w:rsidR="00B56665" w:rsidRPr="004D0D07" w:rsidRDefault="00F11C59" w:rsidP="00EF3D5C">
            <w:pPr>
              <w:pStyle w:val="Overskrift1"/>
            </w:pPr>
            <w:bookmarkStart w:id="7" w:name="_Toc497462723"/>
            <w:r>
              <w:t xml:space="preserve">Sak </w:t>
            </w:r>
            <w:r w:rsidR="00EF3D5C">
              <w:t>24</w:t>
            </w:r>
            <w:r w:rsidR="00B56665">
              <w:t xml:space="preserve">/17 </w:t>
            </w:r>
            <w:r w:rsidR="000255E9">
              <w:t>Rent idrettslag</w:t>
            </w:r>
            <w:bookmarkEnd w:id="7"/>
          </w:p>
        </w:tc>
      </w:tr>
      <w:tr w:rsidR="00B56665" w:rsidRPr="00BC2714" w14:paraId="726326B5" w14:textId="77777777" w:rsidTr="000D25EA">
        <w:trPr>
          <w:trHeight w:val="497"/>
        </w:trPr>
        <w:tc>
          <w:tcPr>
            <w:tcW w:w="9180" w:type="dxa"/>
          </w:tcPr>
          <w:p w14:paraId="76FDCA12" w14:textId="1D433BC6" w:rsidR="000255E9" w:rsidRPr="000255E9" w:rsidRDefault="000255E9" w:rsidP="000255E9">
            <w:r>
              <w:rPr>
                <w:rFonts w:ascii="Verdana" w:hAnsi="Verdana"/>
                <w:sz w:val="20"/>
              </w:rPr>
              <w:t xml:space="preserve">Ref. Sak under evt. fra styremøte 14.09.2017. </w:t>
            </w:r>
            <w:r w:rsidRPr="000255E9">
              <w:rPr>
                <w:rFonts w:ascii="Verdana" w:hAnsi="Verdana"/>
                <w:sz w:val="20"/>
              </w:rPr>
              <w:t xml:space="preserve">Rent idrettslag – alle styremedlemmer gjennomgår spørsmål ”forberedelse” </w:t>
            </w:r>
            <w:r w:rsidRPr="000255E9">
              <w:rPr>
                <w:rStyle w:val="apple-converted-space"/>
                <w:rFonts w:ascii="Helvetica" w:hAnsi="Helvetica"/>
                <w:color w:val="000000"/>
                <w:sz w:val="18"/>
                <w:szCs w:val="18"/>
              </w:rPr>
              <w:t> </w:t>
            </w:r>
            <w:hyperlink r:id="rId9" w:history="1">
              <w:r w:rsidRPr="000255E9">
                <w:rPr>
                  <w:rStyle w:val="Hyperkobling"/>
                  <w:rFonts w:ascii="Helvetica" w:hAnsi="Helvetica"/>
                  <w:sz w:val="18"/>
                  <w:szCs w:val="18"/>
                </w:rPr>
                <w:t>http://www.rentidrettslag.no/forberedelse.aspx</w:t>
              </w:r>
            </w:hyperlink>
            <w:r>
              <w:t xml:space="preserve"> </w:t>
            </w:r>
            <w:r w:rsidRPr="000255E9">
              <w:rPr>
                <w:rFonts w:ascii="Verdana" w:hAnsi="Verdana"/>
                <w:sz w:val="20"/>
              </w:rPr>
              <w:t>før neste styremøte.</w:t>
            </w:r>
          </w:p>
          <w:p w14:paraId="320B30FD" w14:textId="77777777" w:rsidR="00B56665" w:rsidRPr="00BC2714" w:rsidRDefault="00B56665" w:rsidP="00F11C59">
            <w:pPr>
              <w:rPr>
                <w:rFonts w:asciiTheme="minorHAnsi" w:hAnsiTheme="minorHAnsi"/>
                <w:bCs/>
                <w:sz w:val="22"/>
                <w:szCs w:val="22"/>
              </w:rPr>
            </w:pPr>
          </w:p>
        </w:tc>
      </w:tr>
      <w:tr w:rsidR="00B56665" w:rsidRPr="00497A95" w14:paraId="4B50F5A6" w14:textId="77777777" w:rsidTr="000D25EA">
        <w:trPr>
          <w:trHeight w:val="329"/>
        </w:trPr>
        <w:tc>
          <w:tcPr>
            <w:tcW w:w="9180" w:type="dxa"/>
          </w:tcPr>
          <w:p w14:paraId="60D0F4EC" w14:textId="77777777" w:rsidR="00B56665" w:rsidRPr="00497A95" w:rsidRDefault="00B56665" w:rsidP="000D25EA">
            <w:pPr>
              <w:rPr>
                <w:rFonts w:asciiTheme="minorHAnsi" w:hAnsiTheme="minorHAnsi"/>
                <w:sz w:val="22"/>
                <w:szCs w:val="22"/>
              </w:rPr>
            </w:pPr>
            <w:r>
              <w:rPr>
                <w:rFonts w:asciiTheme="minorHAnsi" w:hAnsiTheme="minorHAnsi"/>
                <w:b/>
                <w:sz w:val="22"/>
                <w:szCs w:val="22"/>
              </w:rPr>
              <w:t xml:space="preserve">  </w:t>
            </w:r>
          </w:p>
        </w:tc>
      </w:tr>
      <w:tr w:rsidR="00B56665" w:rsidRPr="009D2B64" w14:paraId="44006F8E" w14:textId="77777777" w:rsidTr="000D25EA">
        <w:tc>
          <w:tcPr>
            <w:tcW w:w="9180" w:type="dxa"/>
          </w:tcPr>
          <w:p w14:paraId="7BECBB11" w14:textId="77777777" w:rsidR="00B56665" w:rsidRDefault="00B56665" w:rsidP="000D25EA">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62AA8D6D" w14:textId="77777777" w:rsidR="00B56665" w:rsidRPr="004745E3" w:rsidRDefault="00B56665" w:rsidP="005100DF">
            <w:pPr>
              <w:rPr>
                <w:rFonts w:asciiTheme="minorHAnsi" w:hAnsiTheme="minorHAnsi"/>
                <w:sz w:val="22"/>
                <w:szCs w:val="22"/>
              </w:rPr>
            </w:pPr>
          </w:p>
        </w:tc>
      </w:tr>
      <w:tr w:rsidR="00B56665" w:rsidRPr="00DA52F8" w14:paraId="0EF2886D" w14:textId="77777777" w:rsidTr="000D25EA">
        <w:trPr>
          <w:trHeight w:val="301"/>
        </w:trPr>
        <w:tc>
          <w:tcPr>
            <w:tcW w:w="9180" w:type="dxa"/>
          </w:tcPr>
          <w:p w14:paraId="5FC47612" w14:textId="77777777" w:rsidR="00B56665" w:rsidRPr="00DA52F8" w:rsidRDefault="00B56665" w:rsidP="000D25EA">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B56665" w:rsidRPr="004D0D07" w14:paraId="0A5E8E32" w14:textId="77777777" w:rsidTr="000D25EA">
        <w:trPr>
          <w:trHeight w:val="232"/>
        </w:trPr>
        <w:tc>
          <w:tcPr>
            <w:tcW w:w="9180" w:type="dxa"/>
          </w:tcPr>
          <w:p w14:paraId="0968890E" w14:textId="15463FF2" w:rsidR="00B56665" w:rsidRPr="004D0D07" w:rsidRDefault="003A1499" w:rsidP="000D25EA">
            <w:pPr>
              <w:rPr>
                <w:rFonts w:asciiTheme="minorHAnsi" w:hAnsiTheme="minorHAnsi"/>
                <w:sz w:val="22"/>
                <w:szCs w:val="22"/>
              </w:rPr>
            </w:pPr>
            <w:r>
              <w:rPr>
                <w:rFonts w:asciiTheme="minorHAnsi" w:hAnsiTheme="minorHAnsi"/>
                <w:sz w:val="22"/>
                <w:szCs w:val="22"/>
              </w:rPr>
              <w:t>Utsatt til neste møte</w:t>
            </w:r>
          </w:p>
        </w:tc>
      </w:tr>
    </w:tbl>
    <w:p w14:paraId="62CB0992" w14:textId="77777777" w:rsidR="00B56665" w:rsidRDefault="00B56665" w:rsidP="00322429">
      <w:pPr>
        <w:rPr>
          <w:rFonts w:asciiTheme="minorHAnsi" w:hAnsiTheme="minorHAnsi" w:cstheme="minorHAnsi"/>
          <w:b/>
        </w:rPr>
      </w:pPr>
    </w:p>
    <w:p w14:paraId="3DE39D1D" w14:textId="77777777" w:rsidR="00985D1B" w:rsidRDefault="00985D1B" w:rsidP="00322429">
      <w:pPr>
        <w:rPr>
          <w:rFonts w:asciiTheme="minorHAnsi" w:hAnsiTheme="minorHAnsi" w:cstheme="minorHAnsi"/>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3A1499" w:rsidRPr="004D0D07" w14:paraId="0D987B5E" w14:textId="77777777" w:rsidTr="001011B5">
        <w:tc>
          <w:tcPr>
            <w:tcW w:w="9180" w:type="dxa"/>
            <w:shd w:val="clear" w:color="auto" w:fill="D9D9D9" w:themeFill="background1" w:themeFillShade="D9"/>
          </w:tcPr>
          <w:p w14:paraId="710951EA" w14:textId="77777777" w:rsidR="003A1499" w:rsidRPr="004D0D07" w:rsidRDefault="003A1499" w:rsidP="001011B5">
            <w:pPr>
              <w:pStyle w:val="Overskrift1"/>
            </w:pPr>
            <w:bookmarkStart w:id="8" w:name="_Toc497462724"/>
            <w:r>
              <w:t>Sak 25/17 Idrettsfotografering</w:t>
            </w:r>
            <w:bookmarkEnd w:id="8"/>
          </w:p>
        </w:tc>
      </w:tr>
      <w:tr w:rsidR="003A1499" w:rsidRPr="00BC2714" w14:paraId="441C1C5C" w14:textId="77777777" w:rsidTr="001011B5">
        <w:trPr>
          <w:trHeight w:val="497"/>
        </w:trPr>
        <w:tc>
          <w:tcPr>
            <w:tcW w:w="9180" w:type="dxa"/>
          </w:tcPr>
          <w:p w14:paraId="2DC17448" w14:textId="77777777"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Vi har fått henvendelse fra Foto-Expressen ang fotografering.</w:t>
            </w:r>
          </w:p>
          <w:p w14:paraId="7196AB4C" w14:textId="77777777"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”Nå har Tønsbergs Blad i samarbeid med Foto-Expressen som mål å la deres forening presenteres med alle deres lag i form av lagbilder.</w:t>
            </w:r>
          </w:p>
          <w:p w14:paraId="3C3664D7" w14:textId="77777777"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Dette er et unikt prosjekt som kommer til å skape muligheter for dere som klubb til å vise frem deres virksomhet.</w:t>
            </w:r>
          </w:p>
          <w:p w14:paraId="0DC76B0B" w14:textId="77777777"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Vi er overbevist om at deres ungdommer akkurat som andre elsker å se bilde av seg selv i avisen og vil stolt representere deres klubb sammen med sine venner.”</w:t>
            </w:r>
          </w:p>
          <w:p w14:paraId="36623DCB" w14:textId="77777777" w:rsidR="003A1499" w:rsidRDefault="003A1499" w:rsidP="001011B5">
            <w:pPr>
              <w:shd w:val="clear" w:color="auto" w:fill="FFFFFF"/>
              <w:rPr>
                <w:rFonts w:ascii="Tahoma" w:eastAsia="Times New Roman" w:hAnsi="Tahoma" w:cs="Tahoma"/>
                <w:color w:val="000000"/>
                <w:sz w:val="20"/>
                <w:szCs w:val="20"/>
              </w:rPr>
            </w:pPr>
          </w:p>
          <w:p w14:paraId="71E96272" w14:textId="77777777"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Hele info ligger som vedlegg 1.</w:t>
            </w:r>
          </w:p>
          <w:p w14:paraId="2172971E" w14:textId="77777777" w:rsidR="003A1499" w:rsidRPr="00BC2714" w:rsidRDefault="003A1499" w:rsidP="001011B5">
            <w:pPr>
              <w:rPr>
                <w:rFonts w:asciiTheme="minorHAnsi" w:hAnsiTheme="minorHAnsi"/>
                <w:bCs/>
                <w:sz w:val="22"/>
                <w:szCs w:val="22"/>
              </w:rPr>
            </w:pPr>
          </w:p>
        </w:tc>
      </w:tr>
      <w:tr w:rsidR="003A1499" w:rsidRPr="00497A95" w14:paraId="075DA763" w14:textId="77777777" w:rsidTr="001011B5">
        <w:trPr>
          <w:trHeight w:val="329"/>
        </w:trPr>
        <w:tc>
          <w:tcPr>
            <w:tcW w:w="9180" w:type="dxa"/>
          </w:tcPr>
          <w:p w14:paraId="0578D3B0" w14:textId="77777777" w:rsidR="003A1499" w:rsidRPr="00497A95" w:rsidRDefault="003A1499" w:rsidP="001011B5">
            <w:pPr>
              <w:rPr>
                <w:rFonts w:asciiTheme="minorHAnsi" w:hAnsiTheme="minorHAnsi"/>
                <w:sz w:val="22"/>
                <w:szCs w:val="22"/>
              </w:rPr>
            </w:pPr>
            <w:r>
              <w:rPr>
                <w:rFonts w:asciiTheme="minorHAnsi" w:hAnsiTheme="minorHAnsi"/>
                <w:b/>
                <w:sz w:val="22"/>
                <w:szCs w:val="22"/>
              </w:rPr>
              <w:t xml:space="preserve">  </w:t>
            </w:r>
          </w:p>
        </w:tc>
      </w:tr>
      <w:tr w:rsidR="003A1499" w:rsidRPr="009D2B64" w14:paraId="0C4B1C2C" w14:textId="77777777" w:rsidTr="001011B5">
        <w:tc>
          <w:tcPr>
            <w:tcW w:w="9180" w:type="dxa"/>
          </w:tcPr>
          <w:p w14:paraId="2EEB2708" w14:textId="77777777" w:rsidR="003A1499" w:rsidRDefault="003A1499" w:rsidP="001011B5">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0E451BE0" w14:textId="77777777" w:rsidR="003A1499" w:rsidRPr="004745E3" w:rsidRDefault="003A1499" w:rsidP="001011B5">
            <w:pPr>
              <w:rPr>
                <w:rFonts w:asciiTheme="minorHAnsi" w:hAnsiTheme="minorHAnsi"/>
                <w:sz w:val="22"/>
                <w:szCs w:val="22"/>
              </w:rPr>
            </w:pPr>
          </w:p>
        </w:tc>
      </w:tr>
      <w:tr w:rsidR="003A1499" w:rsidRPr="00DA52F8" w14:paraId="4C9CFEE7" w14:textId="77777777" w:rsidTr="001011B5">
        <w:trPr>
          <w:trHeight w:val="301"/>
        </w:trPr>
        <w:tc>
          <w:tcPr>
            <w:tcW w:w="9180" w:type="dxa"/>
          </w:tcPr>
          <w:p w14:paraId="38847583" w14:textId="77777777" w:rsidR="003A1499" w:rsidRPr="00DA52F8" w:rsidRDefault="003A1499" w:rsidP="001011B5">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3A1499" w:rsidRPr="004D0D07" w14:paraId="16999BA3" w14:textId="77777777" w:rsidTr="001011B5">
        <w:trPr>
          <w:trHeight w:val="232"/>
        </w:trPr>
        <w:tc>
          <w:tcPr>
            <w:tcW w:w="9180" w:type="dxa"/>
          </w:tcPr>
          <w:p w14:paraId="3DEBB55E" w14:textId="77777777" w:rsidR="003A1499" w:rsidRPr="004D0D07" w:rsidRDefault="003A1499" w:rsidP="001011B5">
            <w:pPr>
              <w:rPr>
                <w:rFonts w:asciiTheme="minorHAnsi" w:hAnsiTheme="minorHAnsi"/>
                <w:sz w:val="22"/>
                <w:szCs w:val="22"/>
              </w:rPr>
            </w:pPr>
            <w:r>
              <w:rPr>
                <w:rFonts w:asciiTheme="minorHAnsi" w:hAnsiTheme="minorHAnsi"/>
                <w:sz w:val="22"/>
                <w:szCs w:val="22"/>
              </w:rPr>
              <w:t>Ønskelig med idrettsfotagrafering</w:t>
            </w:r>
          </w:p>
        </w:tc>
      </w:tr>
    </w:tbl>
    <w:p w14:paraId="047E016C" w14:textId="77777777" w:rsidR="003A1499" w:rsidRDefault="003A1499" w:rsidP="00322429">
      <w:pPr>
        <w:rPr>
          <w:rFonts w:asciiTheme="minorHAnsi" w:hAnsiTheme="minorHAnsi" w:cstheme="minorHAnsi"/>
        </w:rPr>
      </w:pPr>
    </w:p>
    <w:p w14:paraId="600F3E4B" w14:textId="77777777" w:rsidR="00985D1B" w:rsidRDefault="00985D1B" w:rsidP="00322429">
      <w:pPr>
        <w:rPr>
          <w:rFonts w:asciiTheme="minorHAnsi" w:hAnsiTheme="minorHAnsi" w:cstheme="minorHAnsi"/>
        </w:rPr>
      </w:pPr>
    </w:p>
    <w:p w14:paraId="0EF9AC3E" w14:textId="77777777" w:rsidR="002E28D4" w:rsidRDefault="002E28D4" w:rsidP="00322429">
      <w:pPr>
        <w:rPr>
          <w:rFonts w:asciiTheme="minorHAnsi" w:hAnsiTheme="minorHAnsi" w:cstheme="minorHAnsi"/>
        </w:rPr>
      </w:pPr>
    </w:p>
    <w:p w14:paraId="1B518D09" w14:textId="77777777" w:rsidR="002E28D4" w:rsidRDefault="002E28D4" w:rsidP="00322429">
      <w:pPr>
        <w:rPr>
          <w:rFonts w:asciiTheme="minorHAnsi" w:hAnsiTheme="minorHAnsi" w:cstheme="minorHAnsi"/>
        </w:rPr>
      </w:pPr>
    </w:p>
    <w:p w14:paraId="229C42D3" w14:textId="77777777" w:rsidR="002E28D4" w:rsidRDefault="002E28D4" w:rsidP="00322429">
      <w:pPr>
        <w:rPr>
          <w:rFonts w:asciiTheme="minorHAnsi" w:hAnsiTheme="minorHAnsi" w:cstheme="minorHAnsi"/>
        </w:rPr>
      </w:pPr>
    </w:p>
    <w:p w14:paraId="5FBC671A" w14:textId="77777777" w:rsidR="002E28D4" w:rsidRDefault="002E28D4" w:rsidP="00322429">
      <w:pPr>
        <w:rPr>
          <w:rFonts w:asciiTheme="minorHAnsi" w:hAnsiTheme="minorHAnsi" w:cstheme="minorHAnsi"/>
        </w:rPr>
      </w:pPr>
    </w:p>
    <w:p w14:paraId="59CC311A" w14:textId="77777777" w:rsidR="002E28D4" w:rsidRDefault="002E28D4" w:rsidP="00322429">
      <w:pPr>
        <w:rPr>
          <w:rFonts w:asciiTheme="minorHAnsi" w:hAnsiTheme="minorHAnsi" w:cstheme="minorHAnsi"/>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D50598" w:rsidRPr="004D0D07" w14:paraId="4B6E3915" w14:textId="77777777" w:rsidTr="00216F17">
        <w:tc>
          <w:tcPr>
            <w:tcW w:w="9180" w:type="dxa"/>
            <w:shd w:val="clear" w:color="auto" w:fill="D9D9D9" w:themeFill="background1" w:themeFillShade="D9"/>
          </w:tcPr>
          <w:p w14:paraId="0F83B973" w14:textId="4EBBBEA8" w:rsidR="00D50598" w:rsidRPr="004D0D07" w:rsidRDefault="00D50598" w:rsidP="00FA570C">
            <w:pPr>
              <w:pStyle w:val="Overskrift1"/>
            </w:pPr>
            <w:bookmarkStart w:id="9" w:name="_Toc497462725"/>
            <w:r>
              <w:lastRenderedPageBreak/>
              <w:t xml:space="preserve">Sak 26/17 </w:t>
            </w:r>
            <w:r w:rsidR="00FA570C">
              <w:t>Inntektsmuligheter</w:t>
            </w:r>
            <w:bookmarkEnd w:id="9"/>
          </w:p>
        </w:tc>
      </w:tr>
      <w:tr w:rsidR="00D50598" w:rsidRPr="00BC2714" w14:paraId="7208FE83" w14:textId="77777777" w:rsidTr="00216F17">
        <w:trPr>
          <w:trHeight w:val="497"/>
        </w:trPr>
        <w:tc>
          <w:tcPr>
            <w:tcW w:w="9180" w:type="dxa"/>
          </w:tcPr>
          <w:p w14:paraId="225355AE" w14:textId="720AB2EC" w:rsidR="00D50598" w:rsidRDefault="00D90DA8" w:rsidP="00216F17">
            <w:pPr>
              <w:rPr>
                <w:rFonts w:asciiTheme="minorHAnsi" w:hAnsiTheme="minorHAnsi"/>
                <w:bCs/>
                <w:sz w:val="22"/>
                <w:szCs w:val="22"/>
              </w:rPr>
            </w:pPr>
            <w:r>
              <w:rPr>
                <w:rFonts w:asciiTheme="minorHAnsi" w:hAnsiTheme="minorHAnsi"/>
                <w:bCs/>
                <w:sz w:val="22"/>
                <w:szCs w:val="22"/>
              </w:rPr>
              <w:t>VG tilbyr lag og foreninger salg av helgeabonnement, uten risiko for klubben.</w:t>
            </w:r>
          </w:p>
          <w:p w14:paraId="5E90BF55" w14:textId="59E9A6E8" w:rsidR="00D90DA8" w:rsidRPr="00BC2714" w:rsidRDefault="00D90DA8" w:rsidP="00216F17">
            <w:pPr>
              <w:rPr>
                <w:rFonts w:asciiTheme="minorHAnsi" w:hAnsiTheme="minorHAnsi"/>
                <w:bCs/>
                <w:sz w:val="22"/>
                <w:szCs w:val="22"/>
              </w:rPr>
            </w:pPr>
            <w:r>
              <w:rPr>
                <w:rFonts w:asciiTheme="minorHAnsi" w:hAnsiTheme="minorHAnsi"/>
                <w:bCs/>
                <w:sz w:val="22"/>
                <w:szCs w:val="22"/>
              </w:rPr>
              <w:t>Se vedlegg 2 for utfyllende informasjon</w:t>
            </w:r>
          </w:p>
        </w:tc>
      </w:tr>
      <w:tr w:rsidR="00D50598" w:rsidRPr="00497A95" w14:paraId="791FEF7E" w14:textId="77777777" w:rsidTr="00216F17">
        <w:trPr>
          <w:trHeight w:val="329"/>
        </w:trPr>
        <w:tc>
          <w:tcPr>
            <w:tcW w:w="9180" w:type="dxa"/>
          </w:tcPr>
          <w:p w14:paraId="5E18D13D" w14:textId="77777777" w:rsidR="00D50598" w:rsidRPr="00497A95" w:rsidRDefault="00D50598" w:rsidP="00216F17">
            <w:pPr>
              <w:rPr>
                <w:rFonts w:asciiTheme="minorHAnsi" w:hAnsiTheme="minorHAnsi"/>
                <w:sz w:val="22"/>
                <w:szCs w:val="22"/>
              </w:rPr>
            </w:pPr>
            <w:r>
              <w:rPr>
                <w:rFonts w:asciiTheme="minorHAnsi" w:hAnsiTheme="minorHAnsi"/>
                <w:b/>
                <w:sz w:val="22"/>
                <w:szCs w:val="22"/>
              </w:rPr>
              <w:t xml:space="preserve">  </w:t>
            </w:r>
          </w:p>
        </w:tc>
      </w:tr>
      <w:tr w:rsidR="00D50598" w:rsidRPr="009D2B64" w14:paraId="1A4D5E83" w14:textId="77777777" w:rsidTr="00216F17">
        <w:tc>
          <w:tcPr>
            <w:tcW w:w="9180" w:type="dxa"/>
          </w:tcPr>
          <w:p w14:paraId="5933A8E9" w14:textId="121C0567" w:rsidR="00D50598" w:rsidRDefault="00D50598" w:rsidP="00216F17">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57B77139" w14:textId="4571DADD" w:rsidR="00D66E65" w:rsidRDefault="00D66E65" w:rsidP="00216F17">
            <w:pPr>
              <w:rPr>
                <w:rFonts w:asciiTheme="minorHAnsi" w:hAnsiTheme="minorHAnsi"/>
                <w:sz w:val="22"/>
                <w:szCs w:val="22"/>
              </w:rPr>
            </w:pPr>
            <w:r>
              <w:rPr>
                <w:rFonts w:asciiTheme="minorHAnsi" w:hAnsiTheme="minorHAnsi"/>
                <w:sz w:val="22"/>
                <w:szCs w:val="22"/>
              </w:rPr>
              <w:t>Lage en ”støtt TSK” side på hjemmesiden, med link til dette sammen med Havdelikatesser og Idrettens markedspanel. Etter hvert kanskje flere.</w:t>
            </w:r>
          </w:p>
          <w:p w14:paraId="2DE3E177" w14:textId="77777777" w:rsidR="00D50598" w:rsidRPr="004745E3" w:rsidRDefault="00D50598" w:rsidP="00216F17">
            <w:pPr>
              <w:rPr>
                <w:rFonts w:asciiTheme="minorHAnsi" w:hAnsiTheme="minorHAnsi"/>
                <w:sz w:val="22"/>
                <w:szCs w:val="22"/>
              </w:rPr>
            </w:pPr>
          </w:p>
        </w:tc>
      </w:tr>
      <w:tr w:rsidR="00D50598" w:rsidRPr="00DA52F8" w14:paraId="290CD2CC" w14:textId="77777777" w:rsidTr="00216F17">
        <w:trPr>
          <w:trHeight w:val="301"/>
        </w:trPr>
        <w:tc>
          <w:tcPr>
            <w:tcW w:w="9180" w:type="dxa"/>
          </w:tcPr>
          <w:p w14:paraId="252F779F" w14:textId="77777777" w:rsidR="00D50598" w:rsidRPr="00DA52F8" w:rsidRDefault="00D50598" w:rsidP="00216F17">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D50598" w:rsidRPr="004D0D07" w14:paraId="4B8C819B" w14:textId="77777777" w:rsidTr="00216F17">
        <w:trPr>
          <w:trHeight w:val="232"/>
        </w:trPr>
        <w:tc>
          <w:tcPr>
            <w:tcW w:w="9180" w:type="dxa"/>
          </w:tcPr>
          <w:p w14:paraId="6BFFB340" w14:textId="790C53AD" w:rsidR="00D50598" w:rsidRPr="004D0D07" w:rsidRDefault="002E28D4" w:rsidP="00216F17">
            <w:pPr>
              <w:rPr>
                <w:rFonts w:asciiTheme="minorHAnsi" w:hAnsiTheme="minorHAnsi"/>
                <w:sz w:val="22"/>
                <w:szCs w:val="22"/>
              </w:rPr>
            </w:pPr>
            <w:r>
              <w:rPr>
                <w:rFonts w:asciiTheme="minorHAnsi" w:hAnsiTheme="minorHAnsi"/>
                <w:sz w:val="22"/>
                <w:szCs w:val="22"/>
              </w:rPr>
              <w:t xml:space="preserve">Ikke ønskelig med flere salgsprodukter pr. i dag. Rendyrke de samarbeid vi har pr. i dag. Minne om G-sport avtale med jevne mellomrom.  ”støtt TSK” side opprettes på hjemmesiden. </w:t>
            </w:r>
          </w:p>
        </w:tc>
      </w:tr>
    </w:tbl>
    <w:p w14:paraId="056F079D" w14:textId="77777777" w:rsidR="00D50598" w:rsidRPr="00D50598" w:rsidRDefault="00D50598" w:rsidP="00322429">
      <w:pPr>
        <w:rPr>
          <w:rFonts w:asciiTheme="minorHAnsi" w:hAnsiTheme="minorHAnsi" w:cstheme="minorHAnsi"/>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3A1499" w:rsidRPr="004D0D07" w14:paraId="152771E1" w14:textId="77777777" w:rsidTr="001011B5">
        <w:tc>
          <w:tcPr>
            <w:tcW w:w="9180" w:type="dxa"/>
            <w:shd w:val="clear" w:color="auto" w:fill="D9D9D9" w:themeFill="background1" w:themeFillShade="D9"/>
          </w:tcPr>
          <w:p w14:paraId="424CBE25" w14:textId="719EF8C3" w:rsidR="003A1499" w:rsidRPr="004D0D07" w:rsidRDefault="003A1499" w:rsidP="003A1499">
            <w:pPr>
              <w:pStyle w:val="Overskrift1"/>
            </w:pPr>
            <w:bookmarkStart w:id="10" w:name="_Toc497462726"/>
            <w:r>
              <w:t>Sak 2</w:t>
            </w:r>
            <w:r>
              <w:t>7</w:t>
            </w:r>
            <w:r>
              <w:t xml:space="preserve">/17 </w:t>
            </w:r>
            <w:r>
              <w:t>Tidtakeranlegg</w:t>
            </w:r>
            <w:bookmarkEnd w:id="10"/>
          </w:p>
        </w:tc>
      </w:tr>
      <w:tr w:rsidR="003A1499" w:rsidRPr="00BC2714" w14:paraId="65A30ADB" w14:textId="77777777" w:rsidTr="001011B5">
        <w:trPr>
          <w:trHeight w:val="497"/>
        </w:trPr>
        <w:tc>
          <w:tcPr>
            <w:tcW w:w="9180" w:type="dxa"/>
          </w:tcPr>
          <w:p w14:paraId="2F63EFBE" w14:textId="404E30C5"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Tidtakeranlegg har vært ønsket for klubben i flere år. Horten SK har anlegg og har invitert TSK og Sandefjord SK til å kjøpe seg inn i anlegget. Det kreves noe mer utstyr for at det skal kunne brukes i de tre svømmehallene.</w:t>
            </w:r>
          </w:p>
          <w:p w14:paraId="18189BDF" w14:textId="03206673"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Øystein B. Karlsen var med på møte med de andre klubbene 11 .oktober hvor man ble enige om fordelingsnøkkel.</w:t>
            </w:r>
          </w:p>
          <w:p w14:paraId="0D06F23E" w14:textId="1F5AAAFA" w:rsidR="003A1499" w:rsidRDefault="003A1499"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TSKs andel blir ca kr. 80 000,-. </w:t>
            </w:r>
          </w:p>
          <w:p w14:paraId="3113D8E0" w14:textId="77777777" w:rsidR="00C2731F" w:rsidRDefault="00C2731F" w:rsidP="001011B5">
            <w:pPr>
              <w:shd w:val="clear" w:color="auto" w:fill="FFFFFF"/>
              <w:rPr>
                <w:rFonts w:ascii="Tahoma" w:eastAsia="Times New Roman" w:hAnsi="Tahoma" w:cs="Tahoma"/>
                <w:color w:val="000000"/>
                <w:sz w:val="20"/>
                <w:szCs w:val="20"/>
              </w:rPr>
            </w:pPr>
          </w:p>
          <w:p w14:paraId="2CE42FB1" w14:textId="77777777"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Lagring:    </w:t>
            </w:r>
            <w:r w:rsidR="00C2731F">
              <w:rPr>
                <w:rFonts w:ascii="Tahoma" w:eastAsia="Times New Roman" w:hAnsi="Tahoma" w:cs="Tahoma"/>
                <w:color w:val="000000"/>
                <w:sz w:val="20"/>
                <w:szCs w:val="20"/>
              </w:rPr>
              <w:t xml:space="preserve">Utstyret lagres hos den klubben som brukte det sist inntil annen klubb trenger det. </w:t>
            </w:r>
            <w:r>
              <w:rPr>
                <w:rFonts w:ascii="Tahoma" w:eastAsia="Times New Roman" w:hAnsi="Tahoma" w:cs="Tahoma"/>
                <w:color w:val="000000"/>
                <w:sz w:val="20"/>
                <w:szCs w:val="20"/>
              </w:rPr>
              <w:t xml:space="preserve">    </w:t>
            </w:r>
          </w:p>
          <w:p w14:paraId="06490EB2" w14:textId="77777777"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C2731F">
              <w:rPr>
                <w:rFonts w:ascii="Tahoma" w:eastAsia="Times New Roman" w:hAnsi="Tahoma" w:cs="Tahoma"/>
                <w:color w:val="000000"/>
                <w:sz w:val="20"/>
                <w:szCs w:val="20"/>
              </w:rPr>
              <w:t xml:space="preserve">Dersom det ikke er mulig for Tønsberg (ikke tyverisikkert) så kan utstyr lagres hos SaS, </w:t>
            </w:r>
            <w:r>
              <w:rPr>
                <w:rFonts w:ascii="Tahoma" w:eastAsia="Times New Roman" w:hAnsi="Tahoma" w:cs="Tahoma"/>
                <w:color w:val="000000"/>
                <w:sz w:val="20"/>
                <w:szCs w:val="20"/>
              </w:rPr>
              <w:t xml:space="preserve"> </w:t>
            </w:r>
          </w:p>
          <w:p w14:paraId="3D55C853" w14:textId="240F7532" w:rsidR="00C2731F"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C2731F">
              <w:rPr>
                <w:rFonts w:ascii="Tahoma" w:eastAsia="Times New Roman" w:hAnsi="Tahoma" w:cs="Tahoma"/>
                <w:color w:val="000000"/>
                <w:sz w:val="20"/>
                <w:szCs w:val="20"/>
              </w:rPr>
              <w:t>HSK.</w:t>
            </w:r>
          </w:p>
          <w:p w14:paraId="6AD57C73" w14:textId="000FD077" w:rsidR="00C2731F" w:rsidRDefault="00C2731F"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Kontrakt: </w:t>
            </w:r>
            <w:r w:rsidR="009C7A06">
              <w:rPr>
                <w:rFonts w:ascii="Tahoma" w:eastAsia="Times New Roman" w:hAnsi="Tahoma" w:cs="Tahoma"/>
                <w:color w:val="000000"/>
                <w:sz w:val="20"/>
                <w:szCs w:val="20"/>
              </w:rPr>
              <w:t xml:space="preserve">  </w:t>
            </w:r>
            <w:r>
              <w:rPr>
                <w:rFonts w:ascii="Tahoma" w:eastAsia="Times New Roman" w:hAnsi="Tahoma" w:cs="Tahoma"/>
                <w:color w:val="000000"/>
                <w:sz w:val="20"/>
                <w:szCs w:val="20"/>
              </w:rPr>
              <w:t>kontrakt om delt eierskap/forsikring/vedlikeholdsutgifter inngås.</w:t>
            </w:r>
          </w:p>
          <w:p w14:paraId="71F5328E" w14:textId="77777777" w:rsidR="00C2731F" w:rsidRDefault="00C2731F"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Sjekkliste utarbeides for utstyrstilstand nedrigg.</w:t>
            </w:r>
          </w:p>
          <w:p w14:paraId="57BFE4EC" w14:textId="77777777" w:rsidR="00C2731F" w:rsidRDefault="00C2731F" w:rsidP="001011B5">
            <w:pPr>
              <w:shd w:val="clear" w:color="auto" w:fill="FFFFFF"/>
              <w:rPr>
                <w:rFonts w:ascii="Tahoma" w:eastAsia="Times New Roman" w:hAnsi="Tahoma" w:cs="Tahoma"/>
                <w:color w:val="000000"/>
                <w:sz w:val="20"/>
                <w:szCs w:val="20"/>
              </w:rPr>
            </w:pPr>
          </w:p>
          <w:p w14:paraId="65DE7D96" w14:textId="38B33CC8"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Bemanning pr. klubb:  1 utstyrsasnvarlig</w:t>
            </w:r>
          </w:p>
          <w:p w14:paraId="0FFA973F" w14:textId="77777777"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1 som kan kjøre systemet på stevner (helst 2). Må være dommer dersom </w:t>
            </w:r>
          </w:p>
          <w:p w14:paraId="4F2F94FB" w14:textId="71BC4453"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approbert stevne.</w:t>
            </w:r>
          </w:p>
          <w:p w14:paraId="2384CCD8" w14:textId="77777777" w:rsidR="009C7A06" w:rsidRDefault="009C7A06" w:rsidP="001011B5">
            <w:pPr>
              <w:shd w:val="clear" w:color="auto" w:fill="FFFFFF"/>
              <w:rPr>
                <w:rFonts w:ascii="Tahoma" w:eastAsia="Times New Roman" w:hAnsi="Tahoma" w:cs="Tahoma"/>
                <w:color w:val="000000"/>
                <w:sz w:val="20"/>
                <w:szCs w:val="20"/>
              </w:rPr>
            </w:pPr>
          </w:p>
          <w:p w14:paraId="53D9D507" w14:textId="00A8C3BD" w:rsidR="00C2731F" w:rsidRDefault="00C2731F"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Utleie av </w:t>
            </w:r>
            <w:r w:rsidR="009C7A06">
              <w:rPr>
                <w:rFonts w:ascii="Tahoma" w:eastAsia="Times New Roman" w:hAnsi="Tahoma" w:cs="Tahoma"/>
                <w:color w:val="000000"/>
                <w:sz w:val="20"/>
                <w:szCs w:val="20"/>
              </w:rPr>
              <w:t>utstyr: Antatt liten etterspørsel da kretsene rundt oss har utstyr. Eventuell pris må settes dersom det blir aktuelt</w:t>
            </w:r>
          </w:p>
          <w:p w14:paraId="79BD1BC6" w14:textId="77777777" w:rsidR="009C7A06" w:rsidRDefault="009C7A06" w:rsidP="001011B5">
            <w:pPr>
              <w:shd w:val="clear" w:color="auto" w:fill="FFFFFF"/>
              <w:rPr>
                <w:rFonts w:ascii="Tahoma" w:eastAsia="Times New Roman" w:hAnsi="Tahoma" w:cs="Tahoma"/>
                <w:color w:val="000000"/>
                <w:sz w:val="20"/>
                <w:szCs w:val="20"/>
              </w:rPr>
            </w:pPr>
          </w:p>
          <w:p w14:paraId="27DC9738" w14:textId="54A1FFC8"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Støtte: Spillemidler utstyr for hver klubb innkjøp av ekstrautstyr. Frist 18/10-17</w:t>
            </w:r>
          </w:p>
          <w:p w14:paraId="12B1CBBD" w14:textId="49E1C0CA" w:rsidR="009C7A06" w:rsidRDefault="009C7A06" w:rsidP="001011B5">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Søke krets om støtte i tillegg.</w:t>
            </w:r>
          </w:p>
          <w:p w14:paraId="27F10D96" w14:textId="77777777" w:rsidR="003A1499" w:rsidRPr="00BC2714" w:rsidRDefault="003A1499" w:rsidP="00C2731F">
            <w:pPr>
              <w:shd w:val="clear" w:color="auto" w:fill="FFFFFF"/>
              <w:rPr>
                <w:rFonts w:asciiTheme="minorHAnsi" w:hAnsiTheme="minorHAnsi"/>
                <w:bCs/>
                <w:sz w:val="22"/>
                <w:szCs w:val="22"/>
              </w:rPr>
            </w:pPr>
          </w:p>
        </w:tc>
      </w:tr>
      <w:tr w:rsidR="003A1499" w:rsidRPr="00497A95" w14:paraId="68091F38" w14:textId="77777777" w:rsidTr="001011B5">
        <w:trPr>
          <w:trHeight w:val="329"/>
        </w:trPr>
        <w:tc>
          <w:tcPr>
            <w:tcW w:w="9180" w:type="dxa"/>
          </w:tcPr>
          <w:p w14:paraId="3AE46BD2" w14:textId="1C94B543" w:rsidR="003A1499" w:rsidRPr="00497A95" w:rsidRDefault="009C7A06" w:rsidP="001011B5">
            <w:pPr>
              <w:rPr>
                <w:rFonts w:asciiTheme="minorHAnsi" w:hAnsiTheme="minorHAnsi"/>
                <w:sz w:val="22"/>
                <w:szCs w:val="22"/>
              </w:rPr>
            </w:pPr>
            <w:r>
              <w:rPr>
                <w:rFonts w:asciiTheme="minorHAnsi" w:hAnsiTheme="minorHAnsi"/>
                <w:b/>
                <w:sz w:val="22"/>
                <w:szCs w:val="22"/>
              </w:rPr>
              <w:t xml:space="preserve"> </w:t>
            </w:r>
          </w:p>
        </w:tc>
      </w:tr>
      <w:tr w:rsidR="003A1499" w:rsidRPr="009D2B64" w14:paraId="02B118CA" w14:textId="77777777" w:rsidTr="001011B5">
        <w:tc>
          <w:tcPr>
            <w:tcW w:w="9180" w:type="dxa"/>
          </w:tcPr>
          <w:p w14:paraId="40FF8F92" w14:textId="77777777" w:rsidR="003A1499" w:rsidRDefault="003A1499" w:rsidP="001011B5">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2733A0EB" w14:textId="77777777" w:rsidR="003A1499" w:rsidRPr="004745E3" w:rsidRDefault="003A1499" w:rsidP="001011B5">
            <w:pPr>
              <w:rPr>
                <w:rFonts w:asciiTheme="minorHAnsi" w:hAnsiTheme="minorHAnsi"/>
                <w:sz w:val="22"/>
                <w:szCs w:val="22"/>
              </w:rPr>
            </w:pPr>
          </w:p>
        </w:tc>
      </w:tr>
      <w:tr w:rsidR="003A1499" w:rsidRPr="00DA52F8" w14:paraId="1BE835EC" w14:textId="77777777" w:rsidTr="001011B5">
        <w:trPr>
          <w:trHeight w:val="301"/>
        </w:trPr>
        <w:tc>
          <w:tcPr>
            <w:tcW w:w="9180" w:type="dxa"/>
          </w:tcPr>
          <w:p w14:paraId="5F10A073" w14:textId="77777777" w:rsidR="003A1499" w:rsidRPr="00DA52F8" w:rsidRDefault="003A1499" w:rsidP="001011B5">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3A1499" w:rsidRPr="004D0D07" w14:paraId="022A6BCB" w14:textId="77777777" w:rsidTr="001011B5">
        <w:trPr>
          <w:trHeight w:val="232"/>
        </w:trPr>
        <w:tc>
          <w:tcPr>
            <w:tcW w:w="9180" w:type="dxa"/>
          </w:tcPr>
          <w:p w14:paraId="745E0458" w14:textId="77777777" w:rsidR="003A1499" w:rsidRDefault="003A1499" w:rsidP="001011B5">
            <w:pPr>
              <w:rPr>
                <w:rFonts w:asciiTheme="minorHAnsi" w:hAnsiTheme="minorHAnsi"/>
                <w:sz w:val="22"/>
                <w:szCs w:val="22"/>
              </w:rPr>
            </w:pPr>
            <w:r>
              <w:rPr>
                <w:rFonts w:asciiTheme="minorHAnsi" w:hAnsiTheme="minorHAnsi"/>
                <w:sz w:val="22"/>
                <w:szCs w:val="22"/>
              </w:rPr>
              <w:t>TSK kjøper seg inn i anlegget, under forutsetning av at Sandefjord SK også blir med.</w:t>
            </w:r>
          </w:p>
          <w:p w14:paraId="3669568F" w14:textId="08218491" w:rsidR="003A1499" w:rsidRPr="004D0D07" w:rsidRDefault="003A1499" w:rsidP="001011B5">
            <w:pPr>
              <w:rPr>
                <w:rFonts w:asciiTheme="minorHAnsi" w:hAnsiTheme="minorHAnsi"/>
                <w:sz w:val="22"/>
                <w:szCs w:val="22"/>
              </w:rPr>
            </w:pPr>
            <w:r>
              <w:rPr>
                <w:rFonts w:asciiTheme="minorHAnsi" w:hAnsiTheme="minorHAnsi"/>
                <w:sz w:val="22"/>
                <w:szCs w:val="22"/>
              </w:rPr>
              <w:t>Brit sender inn søknad om spillemidler utstyr fra Norges idrettsforbund, gjennom svømmeforbundet innen 18. Oktober 2017.</w:t>
            </w:r>
          </w:p>
        </w:tc>
      </w:tr>
    </w:tbl>
    <w:p w14:paraId="0BDA3A78" w14:textId="77777777" w:rsidR="004358EC" w:rsidRDefault="004358EC" w:rsidP="00322429">
      <w:pPr>
        <w:rPr>
          <w:rFonts w:asciiTheme="minorHAnsi" w:hAnsiTheme="minorHAnsi" w:cstheme="minorHAnsi"/>
          <w:b/>
        </w:rPr>
      </w:pPr>
    </w:p>
    <w:p w14:paraId="409C2284" w14:textId="77777777" w:rsidR="00D90DA8" w:rsidRDefault="00D90DA8" w:rsidP="00322429">
      <w:pPr>
        <w:rPr>
          <w:rFonts w:asciiTheme="minorHAnsi" w:hAnsiTheme="minorHAnsi" w:cstheme="minorHAnsi"/>
          <w:b/>
        </w:rPr>
      </w:pPr>
    </w:p>
    <w:p w14:paraId="40E4FB7E" w14:textId="77777777" w:rsidR="00D90DA8" w:rsidRDefault="00D90DA8" w:rsidP="00322429">
      <w:pPr>
        <w:rPr>
          <w:rFonts w:asciiTheme="minorHAnsi" w:hAnsiTheme="minorHAnsi" w:cstheme="minorHAnsi"/>
          <w:b/>
        </w:rPr>
      </w:pPr>
    </w:p>
    <w:p w14:paraId="2B90ECF0" w14:textId="77777777" w:rsidR="00D90DA8" w:rsidRDefault="00D90DA8" w:rsidP="00322429">
      <w:pPr>
        <w:rPr>
          <w:rFonts w:asciiTheme="minorHAnsi" w:hAnsiTheme="minorHAnsi" w:cstheme="minorHAnsi"/>
          <w:b/>
        </w:rPr>
      </w:pPr>
    </w:p>
    <w:p w14:paraId="71DE76B2" w14:textId="77777777" w:rsidR="00D90DA8" w:rsidRDefault="00D90DA8" w:rsidP="00322429">
      <w:pPr>
        <w:rPr>
          <w:rFonts w:asciiTheme="minorHAnsi" w:hAnsiTheme="minorHAnsi" w:cstheme="minorHAnsi"/>
          <w:b/>
        </w:rPr>
      </w:pPr>
    </w:p>
    <w:p w14:paraId="7E7C7DC0" w14:textId="77777777" w:rsidR="00D90DA8" w:rsidRDefault="00D90DA8" w:rsidP="00322429">
      <w:pPr>
        <w:rPr>
          <w:rFonts w:asciiTheme="minorHAnsi" w:hAnsiTheme="minorHAnsi" w:cstheme="minorHAnsi"/>
          <w:b/>
        </w:rPr>
      </w:pPr>
    </w:p>
    <w:p w14:paraId="08F12EF5" w14:textId="77777777" w:rsidR="00D90DA8" w:rsidRDefault="00D90DA8" w:rsidP="00322429">
      <w:pPr>
        <w:rPr>
          <w:rFonts w:asciiTheme="minorHAnsi" w:hAnsiTheme="minorHAnsi" w:cstheme="minorHAnsi"/>
          <w:b/>
        </w:rPr>
      </w:pPr>
    </w:p>
    <w:p w14:paraId="27A31864" w14:textId="77777777" w:rsidR="00D90DA8" w:rsidRDefault="00D90DA8" w:rsidP="00322429">
      <w:pPr>
        <w:rPr>
          <w:rFonts w:asciiTheme="minorHAnsi" w:hAnsiTheme="minorHAnsi" w:cstheme="minorHAnsi"/>
          <w:b/>
        </w:rPr>
      </w:pPr>
    </w:p>
    <w:p w14:paraId="3F5DF11E" w14:textId="7DBB72E0" w:rsidR="00D90DA8" w:rsidRDefault="00D90DA8" w:rsidP="00322429">
      <w:pPr>
        <w:rPr>
          <w:rFonts w:asciiTheme="minorHAnsi" w:hAnsiTheme="minorHAnsi" w:cstheme="minorHAnsi"/>
          <w:b/>
        </w:rPr>
      </w:pPr>
      <w:bookmarkStart w:id="11" w:name="_GoBack"/>
      <w:bookmarkEnd w:id="11"/>
      <w:r>
        <w:rPr>
          <w:rFonts w:asciiTheme="minorHAnsi" w:hAnsiTheme="minorHAnsi" w:cstheme="minorHAnsi"/>
          <w:b/>
        </w:rPr>
        <w:t>VEDLEGG 1</w:t>
      </w:r>
    </w:p>
    <w:p w14:paraId="026399B0" w14:textId="77777777" w:rsidR="00D90DA8" w:rsidRDefault="00D90DA8" w:rsidP="00D90DA8">
      <w:pPr>
        <w:shd w:val="clear" w:color="auto" w:fill="FFFFFF"/>
        <w:rPr>
          <w:rStyle w:val="Sterk"/>
          <w:rFonts w:ascii="Tahoma" w:hAnsi="Tahoma" w:cs="Tahoma"/>
          <w:color w:val="000000"/>
          <w:sz w:val="20"/>
          <w:szCs w:val="20"/>
        </w:rPr>
      </w:pPr>
    </w:p>
    <w:p w14:paraId="5B5F20DD" w14:textId="77777777" w:rsidR="00D90DA8" w:rsidRDefault="00D90DA8" w:rsidP="00D90DA8">
      <w:pPr>
        <w:shd w:val="clear" w:color="auto" w:fill="FFFFFF"/>
        <w:rPr>
          <w:rFonts w:ascii="Tahoma" w:eastAsia="Times New Roman" w:hAnsi="Tahoma" w:cs="Tahoma"/>
          <w:color w:val="000000"/>
          <w:sz w:val="20"/>
          <w:szCs w:val="20"/>
        </w:rPr>
      </w:pPr>
      <w:r>
        <w:rPr>
          <w:rStyle w:val="Sterk"/>
          <w:rFonts w:ascii="Tahoma" w:hAnsi="Tahoma" w:cs="Tahoma"/>
          <w:color w:val="000000"/>
          <w:sz w:val="20"/>
          <w:szCs w:val="20"/>
        </w:rPr>
        <w:t>Hei!</w:t>
      </w:r>
    </w:p>
    <w:p w14:paraId="6B7CAFF3"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2976EC2C"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524F273B"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Nå har Tønsbergs Blad i samarbeid med Foto-Expressen som mål å la deres forening presenteres med alle deres lag i form av lagbilder.</w:t>
      </w:r>
    </w:p>
    <w:p w14:paraId="41A0D4B5"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Dette er et unikt prosjekt som kommer til å skape muligheter for dere som klubb til å vise frem deres virksomhet.</w:t>
      </w:r>
    </w:p>
    <w:p w14:paraId="520CE82A"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Vi er overbevist om at deres ungdommer akkurat som andre elsker å se bilde av seg selv i avisen og vil stolt representere deres klubb sammen med sine venner.</w:t>
      </w:r>
    </w:p>
    <w:p w14:paraId="543366E0"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52FE947D" w14:textId="77777777" w:rsidR="00D90DA8" w:rsidRDefault="00D90DA8" w:rsidP="00D90DA8">
      <w:pPr>
        <w:shd w:val="clear" w:color="auto" w:fill="FFFFFF"/>
        <w:rPr>
          <w:rFonts w:ascii="Tahoma" w:eastAsia="Times New Roman" w:hAnsi="Tahoma" w:cs="Tahoma"/>
          <w:color w:val="000000"/>
          <w:sz w:val="20"/>
          <w:szCs w:val="20"/>
        </w:rPr>
      </w:pPr>
      <w:r>
        <w:rPr>
          <w:rStyle w:val="Sterk"/>
          <w:rFonts w:ascii="Tahoma" w:hAnsi="Tahoma" w:cs="Tahoma"/>
          <w:color w:val="000000"/>
          <w:sz w:val="20"/>
          <w:szCs w:val="20"/>
        </w:rPr>
        <w:t>Hvordan fungerer det?</w:t>
      </w:r>
    </w:p>
    <w:p w14:paraId="0B935595"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Vi kommer i løpet av høsten til å besøke alle klubber med våre profesjonelle idrettsfotografer som finnes i lokalavisen sitt dekningsområde. For at dette skal fungere så må vi komme i kontakt med deres klubb omgående. Vi har frigjort både hverdager og helger under høsten/vinteren for at vi skal klare dette. Jo fortere vi kommer i kontakt med dere, jo bedre muligheter finnes det får å booke best tidspunkt for deres klubb!</w:t>
      </w:r>
    </w:p>
    <w:p w14:paraId="2E46E443"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Under fotograferingen tar vi lag og portrettbilder så dere som klubb skal få en så bra dokumentasjon som mulig av deres aktive spillere.</w:t>
      </w:r>
    </w:p>
    <w:p w14:paraId="70AF9B7B"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Dere kommer henholdsvis til å beholde alle lagbilder digitalt helt kostnadsfritt!</w:t>
      </w:r>
    </w:p>
    <w:p w14:paraId="1BEC9FEB"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Alle deres aktive spillere kommer til å få muligheten til å se på sine lag og portrettbilder i utskrevet format (bildepakke) der de selv får velge om de vil kjøpe eller returnere bildene. Alt for at familiene i fred og ro, uten kjøptvang skal få avgjøre hva de ønsker!</w:t>
      </w:r>
    </w:p>
    <w:p w14:paraId="5FBFB2F1"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Tenk at deres aktive får bilder av sitt lag og av seg selv utført av en profesjonell fotograf. Hvem vil ikke ha et bilde av seg selv i portrett som sine idoler der man bruker klubbens drakter og et lagbilde der samtlige lagvenner er med.</w:t>
      </w:r>
    </w:p>
    <w:p w14:paraId="5840A6B5"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434861D1" w14:textId="77777777" w:rsidR="00D90DA8" w:rsidRDefault="00D90DA8" w:rsidP="00D90DA8">
      <w:pPr>
        <w:shd w:val="clear" w:color="auto" w:fill="FFFFFF"/>
        <w:rPr>
          <w:rFonts w:ascii="Tahoma" w:eastAsia="Times New Roman" w:hAnsi="Tahoma" w:cs="Tahoma"/>
          <w:color w:val="000000"/>
          <w:sz w:val="20"/>
          <w:szCs w:val="20"/>
        </w:rPr>
      </w:pPr>
      <w:r>
        <w:rPr>
          <w:rStyle w:val="Sterk"/>
          <w:rFonts w:ascii="Tahoma" w:hAnsi="Tahoma" w:cs="Tahoma"/>
          <w:color w:val="000000"/>
          <w:sz w:val="20"/>
          <w:szCs w:val="20"/>
        </w:rPr>
        <w:t>Hva koster dette klubben?</w:t>
      </w:r>
    </w:p>
    <w:p w14:paraId="4ADD76A0"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Det kommer til å koste deres klubb litt i tid utover dette spanderer vi i samarbeid med avisen kostandene får fotografen og han/hennes besøk. Vi gjennomfører all fotografering uten at det vil koste dere ett øre!</w:t>
      </w:r>
    </w:p>
    <w:p w14:paraId="2D1CC0F3"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Det finnes altså ikke kostnader for deres klubb i dette prosjektet og dette takket være det samarbeidet vi har med den lokale avisen og av Foto-Expressen!</w:t>
      </w:r>
    </w:p>
    <w:p w14:paraId="4323088A"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Så la oss nå samarbeide om denne fotograferingen av deres lag og spillere og sammen med avisen vise frem deres fantastiske klubb til lokalsamfunnet.</w:t>
      </w:r>
    </w:p>
    <w:p w14:paraId="320B5CF1"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78F955F9"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Vi ønsker ikke at dere skal bli en klubb som ikke får syntes i avisen.</w:t>
      </w:r>
    </w:p>
    <w:p w14:paraId="10643C27"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Vi kontakter klubber ut ifra størrelse så det kan finnes noe begrensninger på ledig tid!</w:t>
      </w:r>
    </w:p>
    <w:p w14:paraId="70646008"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55C51821"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La oss sammen gjøre dette og la deres klubb være med i avisen!</w:t>
      </w:r>
    </w:p>
    <w:p w14:paraId="053B8255"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5703B046"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Hører fra dere i løpet av kort tid.</w:t>
      </w:r>
    </w:p>
    <w:p w14:paraId="438E4C84"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451A2AAF"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17E46766"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Mvh</w:t>
      </w:r>
    </w:p>
    <w:p w14:paraId="305F7625" w14:textId="77777777" w:rsidR="00D90DA8" w:rsidRDefault="00D90DA8" w:rsidP="00D90DA8">
      <w:pPr>
        <w:shd w:val="clear" w:color="auto" w:fill="FFFFFF"/>
        <w:rPr>
          <w:rFonts w:ascii="Tahoma" w:eastAsia="Times New Roman" w:hAnsi="Tahoma" w:cs="Tahoma"/>
          <w:color w:val="000000"/>
          <w:sz w:val="20"/>
          <w:szCs w:val="20"/>
        </w:rPr>
      </w:pPr>
      <w:r>
        <w:rPr>
          <w:rStyle w:val="Sterk"/>
          <w:rFonts w:ascii="Tahoma" w:hAnsi="Tahoma" w:cs="Tahoma"/>
          <w:color w:val="000000"/>
          <w:sz w:val="20"/>
          <w:szCs w:val="20"/>
        </w:rPr>
        <w:t>Birgitte Friberg</w:t>
      </w:r>
    </w:p>
    <w:p w14:paraId="594424DC"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14:paraId="2646E756"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Salg/Booking</w:t>
      </w:r>
    </w:p>
    <w:p w14:paraId="092598CD" w14:textId="77777777" w:rsidR="00D90DA8" w:rsidRDefault="00D90DA8" w:rsidP="00D90DA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Tlf: 48 33 43 68</w:t>
      </w:r>
    </w:p>
    <w:p w14:paraId="420BA4AB" w14:textId="77777777" w:rsidR="00D90DA8" w:rsidRDefault="00D90DA8" w:rsidP="00D90DA8">
      <w:pPr>
        <w:shd w:val="clear" w:color="auto" w:fill="FFFFFF"/>
        <w:rPr>
          <w:rFonts w:ascii="Tahoma" w:eastAsia="Times New Roman" w:hAnsi="Tahoma" w:cs="Tahoma"/>
          <w:color w:val="000000"/>
          <w:sz w:val="20"/>
          <w:szCs w:val="20"/>
        </w:rPr>
      </w:pPr>
    </w:p>
    <w:p w14:paraId="53B902A6" w14:textId="77777777" w:rsidR="00D90DA8" w:rsidRDefault="00D90DA8" w:rsidP="00D90DA8">
      <w:pPr>
        <w:shd w:val="clear" w:color="auto" w:fill="FFFFFF"/>
        <w:rPr>
          <w:rFonts w:ascii="Tahoma" w:eastAsia="Times New Roman" w:hAnsi="Tahoma" w:cs="Tahoma"/>
          <w:color w:val="000000"/>
          <w:sz w:val="20"/>
          <w:szCs w:val="20"/>
        </w:rPr>
      </w:pPr>
    </w:p>
    <w:p w14:paraId="7BA77291" w14:textId="77777777" w:rsidR="00D90DA8" w:rsidRDefault="00D90DA8" w:rsidP="00D90DA8">
      <w:pPr>
        <w:shd w:val="clear" w:color="auto" w:fill="FFFFFF"/>
        <w:rPr>
          <w:rFonts w:ascii="Tahoma" w:eastAsia="Times New Roman" w:hAnsi="Tahoma" w:cs="Tahoma"/>
          <w:color w:val="000000"/>
          <w:sz w:val="20"/>
          <w:szCs w:val="20"/>
        </w:rPr>
      </w:pPr>
    </w:p>
    <w:p w14:paraId="61E323D4" w14:textId="77777777" w:rsidR="00D90DA8" w:rsidRDefault="00D90DA8" w:rsidP="00D90DA8">
      <w:pPr>
        <w:shd w:val="clear" w:color="auto" w:fill="FFFFFF"/>
        <w:rPr>
          <w:rFonts w:ascii="Tahoma" w:eastAsia="Times New Roman" w:hAnsi="Tahoma" w:cs="Tahoma"/>
          <w:color w:val="000000"/>
          <w:sz w:val="20"/>
          <w:szCs w:val="20"/>
        </w:rPr>
      </w:pPr>
    </w:p>
    <w:p w14:paraId="61E25F4B" w14:textId="77777777" w:rsidR="00D90DA8" w:rsidRDefault="00D90DA8" w:rsidP="00D90DA8">
      <w:pPr>
        <w:shd w:val="clear" w:color="auto" w:fill="FFFFFF"/>
        <w:rPr>
          <w:rFonts w:ascii="Tahoma" w:eastAsia="Times New Roman" w:hAnsi="Tahoma" w:cs="Tahoma"/>
          <w:color w:val="000000"/>
          <w:sz w:val="20"/>
          <w:szCs w:val="20"/>
        </w:rPr>
      </w:pPr>
    </w:p>
    <w:p w14:paraId="446EB3EF" w14:textId="77777777" w:rsidR="00D90DA8" w:rsidRDefault="00D90DA8" w:rsidP="00D90DA8">
      <w:pPr>
        <w:shd w:val="clear" w:color="auto" w:fill="FFFFFF"/>
        <w:rPr>
          <w:rFonts w:ascii="Tahoma" w:eastAsia="Times New Roman" w:hAnsi="Tahoma" w:cs="Tahoma"/>
          <w:color w:val="000000"/>
          <w:sz w:val="20"/>
          <w:szCs w:val="20"/>
        </w:rPr>
      </w:pPr>
    </w:p>
    <w:p w14:paraId="65F9C30B" w14:textId="77777777" w:rsidR="00D90DA8" w:rsidRDefault="00D90DA8" w:rsidP="00D90DA8">
      <w:pPr>
        <w:shd w:val="clear" w:color="auto" w:fill="FFFFFF"/>
        <w:rPr>
          <w:rFonts w:ascii="Tahoma" w:eastAsia="Times New Roman" w:hAnsi="Tahoma" w:cs="Tahoma"/>
          <w:color w:val="000000"/>
          <w:sz w:val="20"/>
          <w:szCs w:val="20"/>
        </w:rPr>
      </w:pPr>
    </w:p>
    <w:p w14:paraId="39BC7A6D" w14:textId="0EB183FD" w:rsidR="00D90DA8" w:rsidRPr="00D90DA8" w:rsidRDefault="00D90DA8" w:rsidP="00D90DA8">
      <w:pPr>
        <w:shd w:val="clear" w:color="auto" w:fill="FFFFFF"/>
        <w:rPr>
          <w:rFonts w:ascii="Tahoma" w:eastAsia="Times New Roman" w:hAnsi="Tahoma" w:cs="Tahoma"/>
          <w:b/>
          <w:color w:val="000000"/>
          <w:sz w:val="20"/>
          <w:szCs w:val="20"/>
        </w:rPr>
      </w:pPr>
      <w:r w:rsidRPr="00D90DA8">
        <w:rPr>
          <w:rFonts w:ascii="Tahoma" w:eastAsia="Times New Roman" w:hAnsi="Tahoma" w:cs="Tahoma"/>
          <w:b/>
          <w:color w:val="000000"/>
          <w:sz w:val="20"/>
          <w:szCs w:val="20"/>
        </w:rPr>
        <w:t>VEDLEGG 2</w:t>
      </w:r>
    </w:p>
    <w:p w14:paraId="6832BE4D" w14:textId="77777777" w:rsidR="00D90DA8" w:rsidRDefault="00D90DA8" w:rsidP="00322429">
      <w:pPr>
        <w:rPr>
          <w:rFonts w:asciiTheme="minorHAnsi" w:hAnsiTheme="minorHAnsi" w:cstheme="minorHAnsi"/>
          <w:b/>
        </w:rPr>
      </w:pPr>
    </w:p>
    <w:p w14:paraId="2B5B5679"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Hei Brit, og takk for en hyggelig samtale.</w:t>
      </w:r>
      <w:r w:rsidRPr="00985D1B">
        <w:rPr>
          <w:rStyle w:val="apple-converted-space"/>
          <w:rFonts w:ascii="Calibri" w:hAnsi="Calibri"/>
          <w:color w:val="000000"/>
          <w:sz w:val="20"/>
          <w:szCs w:val="20"/>
        </w:rPr>
        <w:t> </w:t>
      </w:r>
    </w:p>
    <w:p w14:paraId="6A112869"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2F4836C9"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Vi i Verdens Gang ønsker å få til et samarbeid med ditt lag, der vi gir dere en unik mulighet til å tjene kjærkomne kroner inn i klubbkassen. Dere vil tjene penger fra første salg- samt sikre dere grasrotandel for alle som velger å fornye sitt abonnement når den tid kommer. Dere har ingen utgifter eller kostnader, alt av logistikk dekkes av oss.  </w:t>
      </w:r>
    </w:p>
    <w:p w14:paraId="006A936B"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13A60D8C"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I tillegg til de som bor i nærområdet til idrettslaget står dere fritt til å selge til onkler, tanter, venner, besteforeldre eller andre  så lenge de bor innenfor Østfold, Vestfold, Oslo, Akershus og nedre Buskerud. Eneste betingelse er at den dere selger til ikke allerede er aktiv abonnent på VG eller har vært det de siste tre månedene.</w:t>
      </w:r>
    </w:p>
    <w:p w14:paraId="646264A3"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2DBBB013"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På første innsalg mottar ditt idrettslag alt fra 174,50 til kr 360,- for hvert salg.</w:t>
      </w:r>
    </w:p>
    <w:p w14:paraId="145E8573"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09323744"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50 salg kan altså gi dere 18 000,-</w:t>
      </w:r>
    </w:p>
    <w:p w14:paraId="667EDECD"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100 salg kan altså gi dere 36 000,-</w:t>
      </w:r>
    </w:p>
    <w:p w14:paraId="2C365A08"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500 salg kan gi dere 180 000,-</w:t>
      </w:r>
    </w:p>
    <w:p w14:paraId="3C28AC8A"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7F6FF67B"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I tillegg får dere mellom kroner 74,90 og 94,80 for hver kunde som fornyer til oss- dette for hver gang kunden fornyer!</w:t>
      </w:r>
    </w:p>
    <w:p w14:paraId="054FD069"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Om en kunde er med et helt år fra fornyelsen vil dere altså tjene mellom kroner 299,60 og 379,20 for hvert år!</w:t>
      </w:r>
    </w:p>
    <w:p w14:paraId="61FB0C35"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771032B4"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Hvorfor VG?</w:t>
      </w:r>
    </w:p>
    <w:p w14:paraId="43762158"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VG har i de siste årene vunnet en rekke priser for journalistikk og nyskapning.</w:t>
      </w:r>
    </w:p>
    <w:p w14:paraId="25EA13D9"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Magasinet VG Helg (lørdag) er fire år på rad kåret til årets avismagasin.</w:t>
      </w:r>
    </w:p>
    <w:p w14:paraId="20082E5F"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Magasinet Endelig Fredag ble lansert høsten 2016- og har fått en svært god mottakelse. Magasinet inneholder blant annet hele ukens TV-program samt quiz, matoppskrifter og fire sider kryssord.</w:t>
      </w:r>
    </w:p>
    <w:p w14:paraId="74E7B160"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Hver dag har vi «Nyhetsdøgnet» som gir deg en kjapp oversikt over det viktigste som har skjedd det siste døgnet.</w:t>
      </w:r>
    </w:p>
    <w:p w14:paraId="778C98EC"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I tillegg til å få papirutgaven av VG 2 eller 3 ganger pr helg vil de som kjøper også få med tilgang til elektronisk utgave av avisene på alle ukedagene.</w:t>
      </w:r>
    </w:p>
    <w:p w14:paraId="67D3890C" w14:textId="77777777" w:rsidR="00D90DA8" w:rsidRPr="00985D1B" w:rsidRDefault="00D90DA8" w:rsidP="00D90DA8">
      <w:pPr>
        <w:rPr>
          <w:rFonts w:ascii="Calibri" w:hAnsi="Calibri"/>
          <w:color w:val="000000"/>
          <w:sz w:val="20"/>
          <w:szCs w:val="20"/>
        </w:rPr>
      </w:pPr>
      <w:r w:rsidRPr="00985D1B">
        <w:rPr>
          <w:rFonts w:ascii="Calibri" w:hAnsi="Calibri"/>
          <w:color w:val="FF0000"/>
          <w:sz w:val="20"/>
          <w:szCs w:val="20"/>
        </w:rPr>
        <w:t> </w:t>
      </w:r>
    </w:p>
    <w:p w14:paraId="393D802E"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Så snart vi er enige om oppstart sender vi deg materiellet dere trenger for å komme i gang. Ferdige lister må vi ha i retur senest to måneder etter utsendelsen.</w:t>
      </w:r>
    </w:p>
    <w:p w14:paraId="076B30FE"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3643304E"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Hvis det skulle være noen spørsmål, så er det bare å ta kontakt på telefon eller sende meg en mail.</w:t>
      </w:r>
    </w:p>
    <w:p w14:paraId="4AA0E45F"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 </w:t>
      </w:r>
    </w:p>
    <w:p w14:paraId="1965E7A8" w14:textId="77777777" w:rsidR="00D90DA8" w:rsidRPr="00985D1B" w:rsidRDefault="00D90DA8" w:rsidP="00D90DA8">
      <w:pPr>
        <w:rPr>
          <w:rFonts w:ascii="Calibri" w:hAnsi="Calibri"/>
          <w:color w:val="000000"/>
          <w:sz w:val="20"/>
          <w:szCs w:val="20"/>
        </w:rPr>
      </w:pPr>
      <w:r w:rsidRPr="00985D1B">
        <w:rPr>
          <w:rFonts w:ascii="Calibri" w:hAnsi="Calibri"/>
          <w:color w:val="FF0000"/>
          <w:sz w:val="20"/>
          <w:szCs w:val="20"/>
        </w:rPr>
        <w:t> </w:t>
      </w:r>
    </w:p>
    <w:p w14:paraId="7574D505" w14:textId="77777777" w:rsidR="00D90DA8" w:rsidRPr="00985D1B" w:rsidRDefault="00D90DA8" w:rsidP="00D90DA8">
      <w:pPr>
        <w:rPr>
          <w:rFonts w:ascii="Calibri" w:hAnsi="Calibri"/>
          <w:color w:val="000000"/>
          <w:sz w:val="20"/>
          <w:szCs w:val="20"/>
        </w:rPr>
      </w:pPr>
      <w:r w:rsidRPr="00985D1B">
        <w:rPr>
          <w:rFonts w:ascii="Calibri" w:hAnsi="Calibri"/>
          <w:color w:val="000000"/>
          <w:sz w:val="20"/>
          <w:szCs w:val="20"/>
        </w:rPr>
        <w:t>Med vennlig hilsen</w:t>
      </w:r>
    </w:p>
    <w:p w14:paraId="30E1F9A3" w14:textId="5DB3D822" w:rsidR="00D90DA8" w:rsidRPr="00985D1B" w:rsidRDefault="00D90DA8" w:rsidP="00322429">
      <w:pPr>
        <w:rPr>
          <w:rFonts w:eastAsia="Times New Roman"/>
          <w:sz w:val="20"/>
          <w:szCs w:val="20"/>
        </w:rPr>
      </w:pPr>
      <w:r w:rsidRPr="00985D1B">
        <w:rPr>
          <w:rFonts w:ascii="Calibri" w:eastAsia="Times New Roman" w:hAnsi="Calibri"/>
          <w:b/>
          <w:bCs/>
          <w:color w:val="000000"/>
          <w:sz w:val="20"/>
          <w:szCs w:val="20"/>
        </w:rPr>
        <w:t>Karina Nilsen</w:t>
      </w:r>
      <w:r w:rsidRPr="00985D1B">
        <w:rPr>
          <w:rFonts w:ascii="Calibri" w:eastAsia="Times New Roman" w:hAnsi="Calibri"/>
          <w:color w:val="000000"/>
          <w:sz w:val="20"/>
          <w:szCs w:val="20"/>
        </w:rPr>
        <w:br/>
        <w:t>På vegne av VG</w:t>
      </w:r>
      <w:r w:rsidRPr="00985D1B">
        <w:rPr>
          <w:rFonts w:ascii="Calibri" w:eastAsia="Times New Roman" w:hAnsi="Calibri"/>
          <w:color w:val="000000"/>
          <w:sz w:val="20"/>
          <w:szCs w:val="20"/>
        </w:rPr>
        <w:br/>
      </w:r>
    </w:p>
    <w:sectPr w:rsidR="00D90DA8" w:rsidRPr="00985D1B" w:rsidSect="00AA1DEF">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5BC9" w14:textId="77777777" w:rsidR="004F5C36" w:rsidRDefault="004F5C36" w:rsidP="00AA1DEF">
      <w:r>
        <w:separator/>
      </w:r>
    </w:p>
  </w:endnote>
  <w:endnote w:type="continuationSeparator" w:id="0">
    <w:p w14:paraId="27BB38DE" w14:textId="77777777" w:rsidR="004F5C36" w:rsidRDefault="004F5C36" w:rsidP="00A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808080" w:themeColor="background1" w:themeShade="80"/>
      </w:rPr>
      <w:id w:val="-1788344751"/>
      <w:docPartObj>
        <w:docPartGallery w:val="Page Numbers (Bottom of Page)"/>
        <w:docPartUnique/>
      </w:docPartObj>
    </w:sdtPr>
    <w:sdtEndPr/>
    <w:sdtContent>
      <w:sdt>
        <w:sdtPr>
          <w:rPr>
            <w:rFonts w:asciiTheme="minorHAnsi" w:hAnsiTheme="minorHAnsi" w:cstheme="minorHAnsi"/>
            <w:color w:val="808080" w:themeColor="background1" w:themeShade="80"/>
          </w:rPr>
          <w:id w:val="860082579"/>
          <w:docPartObj>
            <w:docPartGallery w:val="Page Numbers (Top of Page)"/>
            <w:docPartUnique/>
          </w:docPartObj>
        </w:sdtPr>
        <w:sdtEndPr/>
        <w:sdtContent>
          <w:p w14:paraId="653EEA1D" w14:textId="7D6D11BC" w:rsidR="00263E77" w:rsidRPr="00AA1DEF" w:rsidRDefault="00263E77" w:rsidP="00AA1DEF">
            <w:pPr>
              <w:pStyle w:val="Bunntekst"/>
              <w:jc w:val="righ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 xml:space="preserve">Side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PAGE</w:instrText>
            </w:r>
            <w:r w:rsidRPr="00AA1DEF">
              <w:rPr>
                <w:rFonts w:asciiTheme="minorHAnsi" w:hAnsiTheme="minorHAnsi" w:cstheme="minorHAnsi"/>
                <w:b/>
                <w:bCs/>
                <w:color w:val="808080" w:themeColor="background1" w:themeShade="80"/>
                <w:szCs w:val="24"/>
              </w:rPr>
              <w:fldChar w:fldCharType="separate"/>
            </w:r>
            <w:r w:rsidR="002E28D4">
              <w:rPr>
                <w:rFonts w:asciiTheme="minorHAnsi" w:hAnsiTheme="minorHAnsi" w:cstheme="minorHAnsi"/>
                <w:b/>
                <w:bCs/>
                <w:noProof/>
                <w:color w:val="808080" w:themeColor="background1" w:themeShade="80"/>
              </w:rPr>
              <w:t>6</w:t>
            </w:r>
            <w:r w:rsidRPr="00AA1DEF">
              <w:rPr>
                <w:rFonts w:asciiTheme="minorHAnsi" w:hAnsiTheme="minorHAnsi" w:cstheme="minorHAnsi"/>
                <w:b/>
                <w:bCs/>
                <w:color w:val="808080" w:themeColor="background1" w:themeShade="80"/>
                <w:szCs w:val="24"/>
              </w:rPr>
              <w:fldChar w:fldCharType="end"/>
            </w:r>
            <w:r w:rsidRPr="00AA1DEF">
              <w:rPr>
                <w:rFonts w:asciiTheme="minorHAnsi" w:hAnsiTheme="minorHAnsi" w:cstheme="minorHAnsi"/>
                <w:color w:val="808080" w:themeColor="background1" w:themeShade="80"/>
              </w:rPr>
              <w:t xml:space="preserve"> av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NUMPAGES</w:instrText>
            </w:r>
            <w:r w:rsidRPr="00AA1DEF">
              <w:rPr>
                <w:rFonts w:asciiTheme="minorHAnsi" w:hAnsiTheme="minorHAnsi" w:cstheme="minorHAnsi"/>
                <w:b/>
                <w:bCs/>
                <w:color w:val="808080" w:themeColor="background1" w:themeShade="80"/>
                <w:szCs w:val="24"/>
              </w:rPr>
              <w:fldChar w:fldCharType="separate"/>
            </w:r>
            <w:r w:rsidR="002E28D4">
              <w:rPr>
                <w:rFonts w:asciiTheme="minorHAnsi" w:hAnsiTheme="minorHAnsi" w:cstheme="minorHAnsi"/>
                <w:b/>
                <w:bCs/>
                <w:noProof/>
                <w:color w:val="808080" w:themeColor="background1" w:themeShade="80"/>
              </w:rPr>
              <w:t>6</w:t>
            </w:r>
            <w:r w:rsidRPr="00AA1DEF">
              <w:rPr>
                <w:rFonts w:asciiTheme="minorHAnsi" w:hAnsiTheme="minorHAnsi" w:cstheme="minorHAnsi"/>
                <w:b/>
                <w:bCs/>
                <w:color w:val="808080" w:themeColor="background1" w:themeShade="80"/>
                <w:szCs w:val="24"/>
              </w:rPr>
              <w:fldChar w:fldCharType="end"/>
            </w:r>
          </w:p>
        </w:sdtContent>
      </w:sdt>
    </w:sdtContent>
  </w:sdt>
  <w:p w14:paraId="39A83AE5" w14:textId="77777777" w:rsidR="00263E77" w:rsidRPr="00AA1DEF" w:rsidRDefault="00263E77">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Styremøte innkalling/referat</w:t>
    </w:r>
  </w:p>
  <w:p w14:paraId="05E82D4D" w14:textId="77777777" w:rsidR="00263E77" w:rsidRPr="00AA1DEF" w:rsidRDefault="00263E77">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Tønsberg Svømmeklubb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A9F8" w14:textId="77777777" w:rsidR="004F5C36" w:rsidRDefault="004F5C36" w:rsidP="00AA1DEF">
      <w:r>
        <w:separator/>
      </w:r>
    </w:p>
  </w:footnote>
  <w:footnote w:type="continuationSeparator" w:id="0">
    <w:p w14:paraId="5269178F" w14:textId="77777777" w:rsidR="004F5C36" w:rsidRDefault="004F5C36" w:rsidP="00AA1D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1D43"/>
    <w:multiLevelType w:val="hybridMultilevel"/>
    <w:tmpl w:val="8460B52C"/>
    <w:lvl w:ilvl="0" w:tplc="EB06C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126D"/>
    <w:multiLevelType w:val="hybridMultilevel"/>
    <w:tmpl w:val="0836461C"/>
    <w:lvl w:ilvl="0" w:tplc="2A161A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053C"/>
    <w:multiLevelType w:val="hybridMultilevel"/>
    <w:tmpl w:val="C8AE70C4"/>
    <w:lvl w:ilvl="0" w:tplc="330A8F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476C13"/>
    <w:multiLevelType w:val="hybridMultilevel"/>
    <w:tmpl w:val="B754978A"/>
    <w:lvl w:ilvl="0" w:tplc="C18464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6446C"/>
    <w:multiLevelType w:val="hybridMultilevel"/>
    <w:tmpl w:val="94AE74A4"/>
    <w:lvl w:ilvl="0" w:tplc="87F0967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4B7FE4"/>
    <w:multiLevelType w:val="hybridMultilevel"/>
    <w:tmpl w:val="68E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E38E1"/>
    <w:multiLevelType w:val="hybridMultilevel"/>
    <w:tmpl w:val="86ACF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C04736F"/>
    <w:multiLevelType w:val="hybridMultilevel"/>
    <w:tmpl w:val="F6060206"/>
    <w:lvl w:ilvl="0" w:tplc="565EC9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42763"/>
    <w:multiLevelType w:val="hybridMultilevel"/>
    <w:tmpl w:val="94DEB5D8"/>
    <w:lvl w:ilvl="0" w:tplc="BBE4B8D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2B81B34"/>
    <w:multiLevelType w:val="hybridMultilevel"/>
    <w:tmpl w:val="BCB4DFD2"/>
    <w:lvl w:ilvl="0" w:tplc="93709BE2">
      <w:start w:val="11"/>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897CAF"/>
    <w:multiLevelType w:val="hybridMultilevel"/>
    <w:tmpl w:val="4FBE878A"/>
    <w:lvl w:ilvl="0" w:tplc="43DCAC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C2163"/>
    <w:multiLevelType w:val="hybridMultilevel"/>
    <w:tmpl w:val="AAD6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E4A32"/>
    <w:multiLevelType w:val="hybridMultilevel"/>
    <w:tmpl w:val="6C72CBB6"/>
    <w:lvl w:ilvl="0" w:tplc="5D5C252C">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8F43B0D"/>
    <w:multiLevelType w:val="hybridMultilevel"/>
    <w:tmpl w:val="3C7A74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A34FE"/>
    <w:multiLevelType w:val="hybridMultilevel"/>
    <w:tmpl w:val="02941F04"/>
    <w:lvl w:ilvl="0" w:tplc="738888F8">
      <w:numFmt w:val="bullet"/>
      <w:lvlText w:val="-"/>
      <w:lvlJc w:val="left"/>
      <w:pPr>
        <w:ind w:left="1776" w:hanging="360"/>
      </w:pPr>
      <w:rPr>
        <w:rFonts w:ascii="Calibri" w:eastAsia="Times New Roman" w:hAnsi="Calibri"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nsid w:val="41686813"/>
    <w:multiLevelType w:val="hybridMultilevel"/>
    <w:tmpl w:val="F260F26E"/>
    <w:lvl w:ilvl="0" w:tplc="5316F9F6">
      <w:start w:val="1"/>
      <w:numFmt w:val="decimal"/>
      <w:lvlText w:val="%1."/>
      <w:lvlJc w:val="left"/>
      <w:pPr>
        <w:ind w:left="720" w:hanging="360"/>
      </w:pPr>
      <w:rPr>
        <w:rFonts w:ascii="Calibri" w:hAnsi="Calibri" w:hint="default"/>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7394D"/>
    <w:multiLevelType w:val="hybridMultilevel"/>
    <w:tmpl w:val="18D4C01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46F01A85"/>
    <w:multiLevelType w:val="hybridMultilevel"/>
    <w:tmpl w:val="23806324"/>
    <w:lvl w:ilvl="0" w:tplc="DEBC52D4">
      <w:start w:val="1"/>
      <w:numFmt w:val="upperLetter"/>
      <w:lvlText w:val="%1-"/>
      <w:lvlJc w:val="left"/>
      <w:pPr>
        <w:ind w:left="1220" w:hanging="8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84F423A"/>
    <w:multiLevelType w:val="hybridMultilevel"/>
    <w:tmpl w:val="34EA825C"/>
    <w:lvl w:ilvl="0" w:tplc="515C862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4B792773"/>
    <w:multiLevelType w:val="hybridMultilevel"/>
    <w:tmpl w:val="E6EC80D2"/>
    <w:lvl w:ilvl="0" w:tplc="FD343C4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nsid w:val="4BCB6B20"/>
    <w:multiLevelType w:val="hybridMultilevel"/>
    <w:tmpl w:val="CE30BA0C"/>
    <w:lvl w:ilvl="0" w:tplc="543E1E0A">
      <w:start w:val="1"/>
      <w:numFmt w:val="decimal"/>
      <w:lvlText w:val="%1."/>
      <w:lvlJc w:val="left"/>
      <w:pPr>
        <w:ind w:left="1080" w:hanging="360"/>
      </w:pPr>
      <w:rPr>
        <w:rFonts w:ascii="Verdana" w:hAnsi="Verdana"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F761AA4"/>
    <w:multiLevelType w:val="hybridMultilevel"/>
    <w:tmpl w:val="81A28600"/>
    <w:lvl w:ilvl="0" w:tplc="D5360C70">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0AC2E0B"/>
    <w:multiLevelType w:val="hybridMultilevel"/>
    <w:tmpl w:val="2DB0426A"/>
    <w:lvl w:ilvl="0" w:tplc="026C5AA0">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nsid w:val="57D132D5"/>
    <w:multiLevelType w:val="hybridMultilevel"/>
    <w:tmpl w:val="2A08C95A"/>
    <w:lvl w:ilvl="0" w:tplc="895E4D20">
      <w:start w:val="27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8B85BD5"/>
    <w:multiLevelType w:val="hybridMultilevel"/>
    <w:tmpl w:val="E79E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E0CE8"/>
    <w:multiLevelType w:val="hybridMultilevel"/>
    <w:tmpl w:val="87A6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B2DD3"/>
    <w:multiLevelType w:val="hybridMultilevel"/>
    <w:tmpl w:val="B2B08B9A"/>
    <w:lvl w:ilvl="0" w:tplc="8EACE2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8797B"/>
    <w:multiLevelType w:val="hybridMultilevel"/>
    <w:tmpl w:val="7CD6AF62"/>
    <w:lvl w:ilvl="0" w:tplc="9F6A28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E69FF"/>
    <w:multiLevelType w:val="hybridMultilevel"/>
    <w:tmpl w:val="6BE8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56446"/>
    <w:multiLevelType w:val="hybridMultilevel"/>
    <w:tmpl w:val="30A241F6"/>
    <w:lvl w:ilvl="0" w:tplc="BBE4B8D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E247C5C"/>
    <w:multiLevelType w:val="hybridMultilevel"/>
    <w:tmpl w:val="81A2C8E8"/>
    <w:lvl w:ilvl="0" w:tplc="8E888B4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EEB5C44"/>
    <w:multiLevelType w:val="hybridMultilevel"/>
    <w:tmpl w:val="F416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28"/>
  </w:num>
  <w:num w:numId="4">
    <w:abstractNumId w:val="5"/>
  </w:num>
  <w:num w:numId="5">
    <w:abstractNumId w:val="15"/>
  </w:num>
  <w:num w:numId="6">
    <w:abstractNumId w:val="13"/>
  </w:num>
  <w:num w:numId="7">
    <w:abstractNumId w:val="11"/>
  </w:num>
  <w:num w:numId="8">
    <w:abstractNumId w:val="10"/>
  </w:num>
  <w:num w:numId="9">
    <w:abstractNumId w:val="24"/>
  </w:num>
  <w:num w:numId="10">
    <w:abstractNumId w:val="0"/>
  </w:num>
  <w:num w:numId="11">
    <w:abstractNumId w:val="14"/>
  </w:num>
  <w:num w:numId="12">
    <w:abstractNumId w:val="2"/>
  </w:num>
  <w:num w:numId="13">
    <w:abstractNumId w:val="4"/>
  </w:num>
  <w:num w:numId="14">
    <w:abstractNumId w:val="7"/>
  </w:num>
  <w:num w:numId="15">
    <w:abstractNumId w:val="3"/>
  </w:num>
  <w:num w:numId="16">
    <w:abstractNumId w:val="26"/>
  </w:num>
  <w:num w:numId="17">
    <w:abstractNumId w:val="19"/>
  </w:num>
  <w:num w:numId="18">
    <w:abstractNumId w:val="27"/>
  </w:num>
  <w:num w:numId="19">
    <w:abstractNumId w:val="16"/>
  </w:num>
  <w:num w:numId="20">
    <w:abstractNumId w:val="1"/>
  </w:num>
  <w:num w:numId="21">
    <w:abstractNumId w:val="21"/>
  </w:num>
  <w:num w:numId="22">
    <w:abstractNumId w:val="6"/>
  </w:num>
  <w:num w:numId="23">
    <w:abstractNumId w:val="18"/>
  </w:num>
  <w:num w:numId="24">
    <w:abstractNumId w:val="30"/>
  </w:num>
  <w:num w:numId="25">
    <w:abstractNumId w:val="23"/>
  </w:num>
  <w:num w:numId="26">
    <w:abstractNumId w:val="22"/>
  </w:num>
  <w:num w:numId="27">
    <w:abstractNumId w:val="8"/>
  </w:num>
  <w:num w:numId="28">
    <w:abstractNumId w:val="29"/>
  </w:num>
  <w:num w:numId="29">
    <w:abstractNumId w:val="17"/>
  </w:num>
  <w:num w:numId="30">
    <w:abstractNumId w:val="12"/>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3"/>
    <w:rsid w:val="0000122D"/>
    <w:rsid w:val="0000626B"/>
    <w:rsid w:val="000074B7"/>
    <w:rsid w:val="00013366"/>
    <w:rsid w:val="000142CA"/>
    <w:rsid w:val="0001599E"/>
    <w:rsid w:val="00016768"/>
    <w:rsid w:val="0002249D"/>
    <w:rsid w:val="00023A96"/>
    <w:rsid w:val="00024064"/>
    <w:rsid w:val="000255E9"/>
    <w:rsid w:val="00027431"/>
    <w:rsid w:val="00035078"/>
    <w:rsid w:val="00036A26"/>
    <w:rsid w:val="0004059A"/>
    <w:rsid w:val="00046DF9"/>
    <w:rsid w:val="000472F1"/>
    <w:rsid w:val="0004769D"/>
    <w:rsid w:val="00061EEE"/>
    <w:rsid w:val="00067821"/>
    <w:rsid w:val="00071FEC"/>
    <w:rsid w:val="00082134"/>
    <w:rsid w:val="00084B04"/>
    <w:rsid w:val="00092A68"/>
    <w:rsid w:val="00093BE2"/>
    <w:rsid w:val="000A00A3"/>
    <w:rsid w:val="000A102A"/>
    <w:rsid w:val="000A1F3A"/>
    <w:rsid w:val="000A308E"/>
    <w:rsid w:val="000B19B6"/>
    <w:rsid w:val="000B45CB"/>
    <w:rsid w:val="000D007E"/>
    <w:rsid w:val="000D11BB"/>
    <w:rsid w:val="000D1B0E"/>
    <w:rsid w:val="000D1F80"/>
    <w:rsid w:val="000D457F"/>
    <w:rsid w:val="000D7535"/>
    <w:rsid w:val="000E4AE1"/>
    <w:rsid w:val="000F097A"/>
    <w:rsid w:val="000F4483"/>
    <w:rsid w:val="000F7AC2"/>
    <w:rsid w:val="000F7F34"/>
    <w:rsid w:val="00102D9D"/>
    <w:rsid w:val="0010539E"/>
    <w:rsid w:val="001078AC"/>
    <w:rsid w:val="00116EE4"/>
    <w:rsid w:val="0012246E"/>
    <w:rsid w:val="00124971"/>
    <w:rsid w:val="00124CE0"/>
    <w:rsid w:val="00144513"/>
    <w:rsid w:val="00154CDD"/>
    <w:rsid w:val="00156900"/>
    <w:rsid w:val="00160158"/>
    <w:rsid w:val="00160D75"/>
    <w:rsid w:val="00165EF4"/>
    <w:rsid w:val="00166007"/>
    <w:rsid w:val="001703DC"/>
    <w:rsid w:val="0019510A"/>
    <w:rsid w:val="0019683E"/>
    <w:rsid w:val="001A3409"/>
    <w:rsid w:val="001A3FDA"/>
    <w:rsid w:val="001A5E22"/>
    <w:rsid w:val="001A760F"/>
    <w:rsid w:val="001C0934"/>
    <w:rsid w:val="001C2C4C"/>
    <w:rsid w:val="001C7C0B"/>
    <w:rsid w:val="001D0CFC"/>
    <w:rsid w:val="001D14BE"/>
    <w:rsid w:val="001D29AB"/>
    <w:rsid w:val="0020045C"/>
    <w:rsid w:val="00200534"/>
    <w:rsid w:val="0020497F"/>
    <w:rsid w:val="0021381A"/>
    <w:rsid w:val="00220AD6"/>
    <w:rsid w:val="00225900"/>
    <w:rsid w:val="002263D2"/>
    <w:rsid w:val="0022746F"/>
    <w:rsid w:val="00235F5F"/>
    <w:rsid w:val="002409E6"/>
    <w:rsid w:val="002434EB"/>
    <w:rsid w:val="00255513"/>
    <w:rsid w:val="002555A2"/>
    <w:rsid w:val="00261822"/>
    <w:rsid w:val="00263E77"/>
    <w:rsid w:val="0027177D"/>
    <w:rsid w:val="002729E7"/>
    <w:rsid w:val="00274624"/>
    <w:rsid w:val="00276F77"/>
    <w:rsid w:val="00276FB6"/>
    <w:rsid w:val="002770F6"/>
    <w:rsid w:val="0027775A"/>
    <w:rsid w:val="00277913"/>
    <w:rsid w:val="0028549B"/>
    <w:rsid w:val="002878DA"/>
    <w:rsid w:val="00290664"/>
    <w:rsid w:val="00292435"/>
    <w:rsid w:val="002C3C98"/>
    <w:rsid w:val="002D0303"/>
    <w:rsid w:val="002D03CE"/>
    <w:rsid w:val="002D243B"/>
    <w:rsid w:val="002D2CC4"/>
    <w:rsid w:val="002D369B"/>
    <w:rsid w:val="002E28D4"/>
    <w:rsid w:val="002E7099"/>
    <w:rsid w:val="002F4D9E"/>
    <w:rsid w:val="00302A06"/>
    <w:rsid w:val="00303AC7"/>
    <w:rsid w:val="00310BFE"/>
    <w:rsid w:val="00314C28"/>
    <w:rsid w:val="00316181"/>
    <w:rsid w:val="0031662C"/>
    <w:rsid w:val="00316C4C"/>
    <w:rsid w:val="00322429"/>
    <w:rsid w:val="00323E33"/>
    <w:rsid w:val="003246D3"/>
    <w:rsid w:val="00326CA0"/>
    <w:rsid w:val="003303E7"/>
    <w:rsid w:val="0033247F"/>
    <w:rsid w:val="00347CD2"/>
    <w:rsid w:val="00347FB6"/>
    <w:rsid w:val="00371F51"/>
    <w:rsid w:val="003838B2"/>
    <w:rsid w:val="0038474A"/>
    <w:rsid w:val="003A1499"/>
    <w:rsid w:val="003A1878"/>
    <w:rsid w:val="003A481D"/>
    <w:rsid w:val="003A51C0"/>
    <w:rsid w:val="003A5D55"/>
    <w:rsid w:val="003B18CD"/>
    <w:rsid w:val="003B3CF7"/>
    <w:rsid w:val="003C1EB7"/>
    <w:rsid w:val="003C30BA"/>
    <w:rsid w:val="003E3107"/>
    <w:rsid w:val="003E3640"/>
    <w:rsid w:val="003F395A"/>
    <w:rsid w:val="003F4057"/>
    <w:rsid w:val="003F48D7"/>
    <w:rsid w:val="00406E7F"/>
    <w:rsid w:val="00411AEB"/>
    <w:rsid w:val="00421D1B"/>
    <w:rsid w:val="0042622D"/>
    <w:rsid w:val="004263D5"/>
    <w:rsid w:val="004271BC"/>
    <w:rsid w:val="00430E5F"/>
    <w:rsid w:val="004314ED"/>
    <w:rsid w:val="00431506"/>
    <w:rsid w:val="004358EC"/>
    <w:rsid w:val="00437D90"/>
    <w:rsid w:val="00444270"/>
    <w:rsid w:val="004601C1"/>
    <w:rsid w:val="00460ED8"/>
    <w:rsid w:val="004615E0"/>
    <w:rsid w:val="00461A3F"/>
    <w:rsid w:val="004665F1"/>
    <w:rsid w:val="004745E3"/>
    <w:rsid w:val="00481F70"/>
    <w:rsid w:val="00484D9C"/>
    <w:rsid w:val="00487611"/>
    <w:rsid w:val="004967CA"/>
    <w:rsid w:val="0049697F"/>
    <w:rsid w:val="00497A95"/>
    <w:rsid w:val="004A23B6"/>
    <w:rsid w:val="004B1131"/>
    <w:rsid w:val="004B1F28"/>
    <w:rsid w:val="004B39B2"/>
    <w:rsid w:val="004B514E"/>
    <w:rsid w:val="004C0B97"/>
    <w:rsid w:val="004C7D62"/>
    <w:rsid w:val="004D0D07"/>
    <w:rsid w:val="004D3B84"/>
    <w:rsid w:val="004D498F"/>
    <w:rsid w:val="004F5C36"/>
    <w:rsid w:val="004F6262"/>
    <w:rsid w:val="0050448D"/>
    <w:rsid w:val="005059E1"/>
    <w:rsid w:val="00505E1B"/>
    <w:rsid w:val="005100DF"/>
    <w:rsid w:val="005129B8"/>
    <w:rsid w:val="0051421D"/>
    <w:rsid w:val="0052093C"/>
    <w:rsid w:val="005234C8"/>
    <w:rsid w:val="005244C6"/>
    <w:rsid w:val="005246BD"/>
    <w:rsid w:val="00527662"/>
    <w:rsid w:val="00531D5E"/>
    <w:rsid w:val="00551884"/>
    <w:rsid w:val="0055444B"/>
    <w:rsid w:val="00554507"/>
    <w:rsid w:val="00555650"/>
    <w:rsid w:val="00557530"/>
    <w:rsid w:val="00562311"/>
    <w:rsid w:val="005623C3"/>
    <w:rsid w:val="00575C25"/>
    <w:rsid w:val="00592509"/>
    <w:rsid w:val="00593418"/>
    <w:rsid w:val="00595374"/>
    <w:rsid w:val="005B51AE"/>
    <w:rsid w:val="005C06DE"/>
    <w:rsid w:val="005C2C14"/>
    <w:rsid w:val="005D1771"/>
    <w:rsid w:val="005D3BC3"/>
    <w:rsid w:val="005E3893"/>
    <w:rsid w:val="005E3D65"/>
    <w:rsid w:val="005F1FF2"/>
    <w:rsid w:val="005F3E20"/>
    <w:rsid w:val="005F4C1E"/>
    <w:rsid w:val="0060194C"/>
    <w:rsid w:val="00604F86"/>
    <w:rsid w:val="00614B78"/>
    <w:rsid w:val="00616366"/>
    <w:rsid w:val="00616EA7"/>
    <w:rsid w:val="00621C27"/>
    <w:rsid w:val="00624C41"/>
    <w:rsid w:val="00633EBC"/>
    <w:rsid w:val="00642254"/>
    <w:rsid w:val="0064347B"/>
    <w:rsid w:val="006569BE"/>
    <w:rsid w:val="0066402A"/>
    <w:rsid w:val="006757DD"/>
    <w:rsid w:val="00681616"/>
    <w:rsid w:val="00682434"/>
    <w:rsid w:val="00684AE5"/>
    <w:rsid w:val="006874D3"/>
    <w:rsid w:val="006A27A4"/>
    <w:rsid w:val="006B27E0"/>
    <w:rsid w:val="006C597A"/>
    <w:rsid w:val="006D422D"/>
    <w:rsid w:val="006D7D6C"/>
    <w:rsid w:val="006E0E4E"/>
    <w:rsid w:val="006E1D13"/>
    <w:rsid w:val="006E42F6"/>
    <w:rsid w:val="006F14EA"/>
    <w:rsid w:val="007044C0"/>
    <w:rsid w:val="00704D5B"/>
    <w:rsid w:val="007259DA"/>
    <w:rsid w:val="0074192B"/>
    <w:rsid w:val="00741D9A"/>
    <w:rsid w:val="00746210"/>
    <w:rsid w:val="007515F6"/>
    <w:rsid w:val="007515FC"/>
    <w:rsid w:val="007545B4"/>
    <w:rsid w:val="007579F9"/>
    <w:rsid w:val="00757E38"/>
    <w:rsid w:val="00782D79"/>
    <w:rsid w:val="00783F85"/>
    <w:rsid w:val="0079498A"/>
    <w:rsid w:val="007B2ED3"/>
    <w:rsid w:val="007B7816"/>
    <w:rsid w:val="007C07B7"/>
    <w:rsid w:val="007C29EC"/>
    <w:rsid w:val="007C6A22"/>
    <w:rsid w:val="007D3BF4"/>
    <w:rsid w:val="007D7B89"/>
    <w:rsid w:val="007E1720"/>
    <w:rsid w:val="007F1011"/>
    <w:rsid w:val="00800C41"/>
    <w:rsid w:val="0080148A"/>
    <w:rsid w:val="008041E1"/>
    <w:rsid w:val="008077B1"/>
    <w:rsid w:val="00816419"/>
    <w:rsid w:val="00820950"/>
    <w:rsid w:val="00826C7A"/>
    <w:rsid w:val="00827C92"/>
    <w:rsid w:val="008325DA"/>
    <w:rsid w:val="00834E40"/>
    <w:rsid w:val="00845509"/>
    <w:rsid w:val="00850040"/>
    <w:rsid w:val="00853903"/>
    <w:rsid w:val="008610C3"/>
    <w:rsid w:val="00872255"/>
    <w:rsid w:val="00872EAB"/>
    <w:rsid w:val="00874716"/>
    <w:rsid w:val="00875AD1"/>
    <w:rsid w:val="00875B11"/>
    <w:rsid w:val="00886FE8"/>
    <w:rsid w:val="008A398D"/>
    <w:rsid w:val="008A555A"/>
    <w:rsid w:val="008B040F"/>
    <w:rsid w:val="008B5E45"/>
    <w:rsid w:val="008D111E"/>
    <w:rsid w:val="008D5B2C"/>
    <w:rsid w:val="008E33CC"/>
    <w:rsid w:val="008E51C3"/>
    <w:rsid w:val="008E7E6F"/>
    <w:rsid w:val="008F1C8A"/>
    <w:rsid w:val="008F5307"/>
    <w:rsid w:val="008F570A"/>
    <w:rsid w:val="008F7BEF"/>
    <w:rsid w:val="008F7F0E"/>
    <w:rsid w:val="00901964"/>
    <w:rsid w:val="00902F64"/>
    <w:rsid w:val="00906ACA"/>
    <w:rsid w:val="00913B82"/>
    <w:rsid w:val="00927AE8"/>
    <w:rsid w:val="009329BF"/>
    <w:rsid w:val="00933AF5"/>
    <w:rsid w:val="00944658"/>
    <w:rsid w:val="009553C6"/>
    <w:rsid w:val="00955436"/>
    <w:rsid w:val="00960812"/>
    <w:rsid w:val="00962F74"/>
    <w:rsid w:val="009747BB"/>
    <w:rsid w:val="0097750B"/>
    <w:rsid w:val="00977E2F"/>
    <w:rsid w:val="00984EF5"/>
    <w:rsid w:val="00985D1B"/>
    <w:rsid w:val="0099164E"/>
    <w:rsid w:val="00992386"/>
    <w:rsid w:val="00997A70"/>
    <w:rsid w:val="009A0289"/>
    <w:rsid w:val="009A21C1"/>
    <w:rsid w:val="009A45E9"/>
    <w:rsid w:val="009C05A9"/>
    <w:rsid w:val="009C498B"/>
    <w:rsid w:val="009C7A06"/>
    <w:rsid w:val="009E06CB"/>
    <w:rsid w:val="009E1A47"/>
    <w:rsid w:val="009E3102"/>
    <w:rsid w:val="009E5B51"/>
    <w:rsid w:val="009F2D67"/>
    <w:rsid w:val="009F79A2"/>
    <w:rsid w:val="00A01CED"/>
    <w:rsid w:val="00A02176"/>
    <w:rsid w:val="00A056B1"/>
    <w:rsid w:val="00A0798C"/>
    <w:rsid w:val="00A16226"/>
    <w:rsid w:val="00A162E3"/>
    <w:rsid w:val="00A22EB1"/>
    <w:rsid w:val="00A32AB5"/>
    <w:rsid w:val="00A35338"/>
    <w:rsid w:val="00A422B9"/>
    <w:rsid w:val="00A43613"/>
    <w:rsid w:val="00A46E71"/>
    <w:rsid w:val="00A53E05"/>
    <w:rsid w:val="00A55C93"/>
    <w:rsid w:val="00A601B1"/>
    <w:rsid w:val="00A6458F"/>
    <w:rsid w:val="00A65FAE"/>
    <w:rsid w:val="00A709FA"/>
    <w:rsid w:val="00A72935"/>
    <w:rsid w:val="00A734AF"/>
    <w:rsid w:val="00A77C9F"/>
    <w:rsid w:val="00A90E22"/>
    <w:rsid w:val="00A93491"/>
    <w:rsid w:val="00A95B1E"/>
    <w:rsid w:val="00A976C6"/>
    <w:rsid w:val="00A97D87"/>
    <w:rsid w:val="00AA1DEF"/>
    <w:rsid w:val="00AB1C72"/>
    <w:rsid w:val="00AB47E6"/>
    <w:rsid w:val="00AC1B68"/>
    <w:rsid w:val="00AC1FE6"/>
    <w:rsid w:val="00AC224E"/>
    <w:rsid w:val="00AC2863"/>
    <w:rsid w:val="00AC478E"/>
    <w:rsid w:val="00AC746A"/>
    <w:rsid w:val="00AD308F"/>
    <w:rsid w:val="00AD5CCD"/>
    <w:rsid w:val="00AE00A2"/>
    <w:rsid w:val="00AE2F31"/>
    <w:rsid w:val="00AF216A"/>
    <w:rsid w:val="00AF4674"/>
    <w:rsid w:val="00B00B26"/>
    <w:rsid w:val="00B04C15"/>
    <w:rsid w:val="00B20367"/>
    <w:rsid w:val="00B24EBB"/>
    <w:rsid w:val="00B335DB"/>
    <w:rsid w:val="00B41897"/>
    <w:rsid w:val="00B41E99"/>
    <w:rsid w:val="00B50B51"/>
    <w:rsid w:val="00B533EA"/>
    <w:rsid w:val="00B56665"/>
    <w:rsid w:val="00B636B8"/>
    <w:rsid w:val="00B644EB"/>
    <w:rsid w:val="00B718F2"/>
    <w:rsid w:val="00B7261F"/>
    <w:rsid w:val="00B76AEB"/>
    <w:rsid w:val="00B80708"/>
    <w:rsid w:val="00B841AE"/>
    <w:rsid w:val="00B905DA"/>
    <w:rsid w:val="00B907AA"/>
    <w:rsid w:val="00B91C27"/>
    <w:rsid w:val="00B91FF2"/>
    <w:rsid w:val="00B93258"/>
    <w:rsid w:val="00B97CDC"/>
    <w:rsid w:val="00BA5FC6"/>
    <w:rsid w:val="00BA6930"/>
    <w:rsid w:val="00BC0BD6"/>
    <w:rsid w:val="00BC135B"/>
    <w:rsid w:val="00BC14E9"/>
    <w:rsid w:val="00BC2714"/>
    <w:rsid w:val="00BD25C7"/>
    <w:rsid w:val="00BD7E7D"/>
    <w:rsid w:val="00BF2054"/>
    <w:rsid w:val="00BF265C"/>
    <w:rsid w:val="00BF4E68"/>
    <w:rsid w:val="00BF7E40"/>
    <w:rsid w:val="00C027A3"/>
    <w:rsid w:val="00C05BBA"/>
    <w:rsid w:val="00C05D7E"/>
    <w:rsid w:val="00C1068D"/>
    <w:rsid w:val="00C14974"/>
    <w:rsid w:val="00C14D49"/>
    <w:rsid w:val="00C20348"/>
    <w:rsid w:val="00C23D87"/>
    <w:rsid w:val="00C2731F"/>
    <w:rsid w:val="00C322B5"/>
    <w:rsid w:val="00C36411"/>
    <w:rsid w:val="00C5304C"/>
    <w:rsid w:val="00C60258"/>
    <w:rsid w:val="00C6437B"/>
    <w:rsid w:val="00C7026B"/>
    <w:rsid w:val="00C80445"/>
    <w:rsid w:val="00C821B7"/>
    <w:rsid w:val="00C93F64"/>
    <w:rsid w:val="00C964E6"/>
    <w:rsid w:val="00CA0465"/>
    <w:rsid w:val="00CA42C6"/>
    <w:rsid w:val="00CA732F"/>
    <w:rsid w:val="00CA7DA3"/>
    <w:rsid w:val="00CA7FED"/>
    <w:rsid w:val="00CB0C97"/>
    <w:rsid w:val="00CB1C25"/>
    <w:rsid w:val="00CB1EF9"/>
    <w:rsid w:val="00CC4B86"/>
    <w:rsid w:val="00CD7A81"/>
    <w:rsid w:val="00CD7DB4"/>
    <w:rsid w:val="00CF715F"/>
    <w:rsid w:val="00D00110"/>
    <w:rsid w:val="00D033AD"/>
    <w:rsid w:val="00D114CF"/>
    <w:rsid w:val="00D1550D"/>
    <w:rsid w:val="00D17FF0"/>
    <w:rsid w:val="00D4084B"/>
    <w:rsid w:val="00D50598"/>
    <w:rsid w:val="00D5129C"/>
    <w:rsid w:val="00D648F2"/>
    <w:rsid w:val="00D64FEF"/>
    <w:rsid w:val="00D66E65"/>
    <w:rsid w:val="00D72AA9"/>
    <w:rsid w:val="00D73CBA"/>
    <w:rsid w:val="00D822D7"/>
    <w:rsid w:val="00D849A6"/>
    <w:rsid w:val="00D84CAE"/>
    <w:rsid w:val="00D90DA8"/>
    <w:rsid w:val="00D928C6"/>
    <w:rsid w:val="00D94D91"/>
    <w:rsid w:val="00DA52F8"/>
    <w:rsid w:val="00DA58BE"/>
    <w:rsid w:val="00DB01DB"/>
    <w:rsid w:val="00DB6DFA"/>
    <w:rsid w:val="00DC06EC"/>
    <w:rsid w:val="00DC2EB3"/>
    <w:rsid w:val="00DC7C8B"/>
    <w:rsid w:val="00DD0AF4"/>
    <w:rsid w:val="00DD1B5A"/>
    <w:rsid w:val="00DE3956"/>
    <w:rsid w:val="00DF0CBF"/>
    <w:rsid w:val="00DF46A4"/>
    <w:rsid w:val="00DF510A"/>
    <w:rsid w:val="00DF7669"/>
    <w:rsid w:val="00E0791E"/>
    <w:rsid w:val="00E10118"/>
    <w:rsid w:val="00E175E5"/>
    <w:rsid w:val="00E266BF"/>
    <w:rsid w:val="00E274D5"/>
    <w:rsid w:val="00E31606"/>
    <w:rsid w:val="00E3261B"/>
    <w:rsid w:val="00E378C1"/>
    <w:rsid w:val="00E51D2C"/>
    <w:rsid w:val="00E524F1"/>
    <w:rsid w:val="00E60125"/>
    <w:rsid w:val="00E654BF"/>
    <w:rsid w:val="00E667C5"/>
    <w:rsid w:val="00E813B5"/>
    <w:rsid w:val="00E82301"/>
    <w:rsid w:val="00E82EE7"/>
    <w:rsid w:val="00E85F57"/>
    <w:rsid w:val="00E8640B"/>
    <w:rsid w:val="00E86C8C"/>
    <w:rsid w:val="00E900E9"/>
    <w:rsid w:val="00E96E8D"/>
    <w:rsid w:val="00E97D3F"/>
    <w:rsid w:val="00EA020C"/>
    <w:rsid w:val="00EA060E"/>
    <w:rsid w:val="00EA3E40"/>
    <w:rsid w:val="00EA4964"/>
    <w:rsid w:val="00EA774B"/>
    <w:rsid w:val="00EB020A"/>
    <w:rsid w:val="00EB1545"/>
    <w:rsid w:val="00EB2401"/>
    <w:rsid w:val="00EB4D9E"/>
    <w:rsid w:val="00EB6E73"/>
    <w:rsid w:val="00EC7229"/>
    <w:rsid w:val="00EE5568"/>
    <w:rsid w:val="00EE6707"/>
    <w:rsid w:val="00EE6E03"/>
    <w:rsid w:val="00EF0436"/>
    <w:rsid w:val="00EF0461"/>
    <w:rsid w:val="00EF3D5C"/>
    <w:rsid w:val="00EF641E"/>
    <w:rsid w:val="00EF794A"/>
    <w:rsid w:val="00F004E5"/>
    <w:rsid w:val="00F11C59"/>
    <w:rsid w:val="00F22416"/>
    <w:rsid w:val="00F25C0F"/>
    <w:rsid w:val="00F32E88"/>
    <w:rsid w:val="00F4721F"/>
    <w:rsid w:val="00F62E03"/>
    <w:rsid w:val="00F64C2A"/>
    <w:rsid w:val="00F810C8"/>
    <w:rsid w:val="00F841D6"/>
    <w:rsid w:val="00F95E11"/>
    <w:rsid w:val="00F96D94"/>
    <w:rsid w:val="00FA471C"/>
    <w:rsid w:val="00FA570C"/>
    <w:rsid w:val="00FB0EBA"/>
    <w:rsid w:val="00FB422C"/>
    <w:rsid w:val="00FB4B39"/>
    <w:rsid w:val="00FC76FF"/>
    <w:rsid w:val="00FD4F61"/>
    <w:rsid w:val="00FD672E"/>
    <w:rsid w:val="00FD7C80"/>
    <w:rsid w:val="00FE0A04"/>
    <w:rsid w:val="00FE20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AEBD"/>
  <w15:docId w15:val="{5BD07554-4A07-4566-986B-32ABB62F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5A2"/>
    <w:pPr>
      <w:spacing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autoRedefine/>
    <w:qFormat/>
    <w:rsid w:val="004D0D07"/>
    <w:pPr>
      <w:keepNext/>
      <w:outlineLvl w:val="0"/>
    </w:pPr>
    <w:rPr>
      <w:rFonts w:asciiTheme="minorHAnsi" w:eastAsia="Times New Roman" w:hAnsiTheme="minorHAnsi"/>
      <w:b/>
      <w:i/>
      <w:sz w:val="32"/>
      <w:szCs w:val="32"/>
    </w:rPr>
  </w:style>
  <w:style w:type="paragraph" w:styleId="Overskrift4">
    <w:name w:val="heading 4"/>
    <w:basedOn w:val="Normal"/>
    <w:next w:val="Normal"/>
    <w:link w:val="Overskrift4Tegn"/>
    <w:qFormat/>
    <w:rsid w:val="003A1878"/>
    <w:pPr>
      <w:keepNext/>
      <w:outlineLvl w:val="3"/>
    </w:pPr>
    <w:rPr>
      <w:rFonts w:eastAsia="Times New Roman"/>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D0D07"/>
    <w:rPr>
      <w:rFonts w:eastAsia="Times New Roman" w:cs="Times New Roman"/>
      <w:b/>
      <w:i/>
      <w:sz w:val="32"/>
      <w:szCs w:val="32"/>
      <w:lang w:eastAsia="nb-NO"/>
    </w:rPr>
  </w:style>
  <w:style w:type="character" w:customStyle="1" w:styleId="Overskrift4Tegn">
    <w:name w:val="Overskrift 4 Tegn"/>
    <w:basedOn w:val="Standardskriftforavsnitt"/>
    <w:link w:val="Overskrift4"/>
    <w:rsid w:val="003A1878"/>
    <w:rPr>
      <w:rFonts w:ascii="Times New Roman" w:eastAsia="Times New Roman" w:hAnsi="Times New Roman" w:cs="Times New Roman"/>
      <w:i/>
      <w:sz w:val="24"/>
      <w:szCs w:val="20"/>
      <w:lang w:eastAsia="nb-NO"/>
    </w:rPr>
  </w:style>
  <w:style w:type="paragraph" w:styleId="INNH1">
    <w:name w:val="toc 1"/>
    <w:basedOn w:val="Normal"/>
    <w:next w:val="Normal"/>
    <w:autoRedefine/>
    <w:uiPriority w:val="39"/>
    <w:rsid w:val="00FD4F61"/>
    <w:pPr>
      <w:tabs>
        <w:tab w:val="right" w:leader="underscore" w:pos="9062"/>
      </w:tabs>
      <w:spacing w:before="120"/>
    </w:pPr>
    <w:rPr>
      <w:rFonts w:eastAsia="Times New Roman"/>
      <w:b/>
      <w:bCs/>
      <w:i/>
      <w:iCs/>
      <w:noProof/>
      <w:color w:val="4F6228" w:themeColor="accent3" w:themeShade="80"/>
      <w:szCs w:val="28"/>
    </w:rPr>
  </w:style>
  <w:style w:type="character" w:styleId="Hyperkobling">
    <w:name w:val="Hyperlink"/>
    <w:basedOn w:val="Standardskriftforavsnitt"/>
    <w:uiPriority w:val="99"/>
    <w:rsid w:val="003A1878"/>
    <w:rPr>
      <w:color w:val="0000FF"/>
      <w:u w:val="single"/>
    </w:rPr>
  </w:style>
  <w:style w:type="paragraph" w:styleId="Bobletekst">
    <w:name w:val="Balloon Text"/>
    <w:basedOn w:val="Normal"/>
    <w:link w:val="BobletekstTegn"/>
    <w:uiPriority w:val="99"/>
    <w:semiHidden/>
    <w:unhideWhenUsed/>
    <w:rsid w:val="003A1878"/>
    <w:rPr>
      <w:rFonts w:ascii="Tahoma" w:hAnsi="Tahoma" w:cs="Tahoma"/>
      <w:sz w:val="16"/>
      <w:szCs w:val="16"/>
    </w:rPr>
  </w:style>
  <w:style w:type="character" w:customStyle="1" w:styleId="BobletekstTegn">
    <w:name w:val="Bobletekst Tegn"/>
    <w:basedOn w:val="Standardskriftforavsnitt"/>
    <w:link w:val="Bobletekst"/>
    <w:uiPriority w:val="99"/>
    <w:semiHidden/>
    <w:rsid w:val="003A1878"/>
    <w:rPr>
      <w:rFonts w:ascii="Tahoma" w:eastAsia="Times New Roman" w:hAnsi="Tahoma" w:cs="Tahoma"/>
      <w:sz w:val="16"/>
      <w:szCs w:val="16"/>
      <w:lang w:eastAsia="nb-NO"/>
    </w:rPr>
  </w:style>
  <w:style w:type="paragraph" w:styleId="Topptekst">
    <w:name w:val="header"/>
    <w:basedOn w:val="Normal"/>
    <w:link w:val="TopptekstTegn"/>
    <w:semiHidden/>
    <w:rsid w:val="00927AE8"/>
    <w:pPr>
      <w:tabs>
        <w:tab w:val="center" w:pos="4536"/>
        <w:tab w:val="right" w:pos="9072"/>
      </w:tabs>
    </w:pPr>
    <w:rPr>
      <w:rFonts w:eastAsia="Times New Roman"/>
      <w:szCs w:val="20"/>
    </w:rPr>
  </w:style>
  <w:style w:type="character" w:customStyle="1" w:styleId="TopptekstTegn">
    <w:name w:val="Topptekst Tegn"/>
    <w:basedOn w:val="Standardskriftforavsnitt"/>
    <w:link w:val="Topptekst"/>
    <w:semiHidden/>
    <w:rsid w:val="00927AE8"/>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2729E7"/>
    <w:rPr>
      <w:color w:val="800080" w:themeColor="followedHyperlink"/>
      <w:u w:val="single"/>
    </w:rPr>
  </w:style>
  <w:style w:type="paragraph" w:styleId="Bunntekst">
    <w:name w:val="footer"/>
    <w:basedOn w:val="Normal"/>
    <w:link w:val="BunntekstTegn"/>
    <w:uiPriority w:val="99"/>
    <w:unhideWhenUsed/>
    <w:rsid w:val="00AA1DEF"/>
    <w:pPr>
      <w:tabs>
        <w:tab w:val="center" w:pos="4536"/>
        <w:tab w:val="right" w:pos="9072"/>
      </w:tabs>
    </w:pPr>
    <w:rPr>
      <w:rFonts w:eastAsia="Times New Roman"/>
      <w:szCs w:val="20"/>
    </w:rPr>
  </w:style>
  <w:style w:type="character" w:customStyle="1" w:styleId="BunntekstTegn">
    <w:name w:val="Bunntekst Tegn"/>
    <w:basedOn w:val="Standardskriftforavsnitt"/>
    <w:link w:val="Bunntekst"/>
    <w:uiPriority w:val="99"/>
    <w:rsid w:val="00AA1DEF"/>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05E1B"/>
    <w:pPr>
      <w:ind w:left="720"/>
      <w:contextualSpacing/>
    </w:pPr>
    <w:rPr>
      <w:rFonts w:eastAsia="Times New Roman"/>
      <w:szCs w:val="20"/>
    </w:rPr>
  </w:style>
  <w:style w:type="character" w:customStyle="1" w:styleId="apple-converted-space">
    <w:name w:val="apple-converted-space"/>
    <w:basedOn w:val="Standardskriftforavsnitt"/>
    <w:rsid w:val="00347FB6"/>
  </w:style>
  <w:style w:type="paragraph" w:styleId="Normalweb">
    <w:name w:val="Normal (Web)"/>
    <w:basedOn w:val="Normal"/>
    <w:uiPriority w:val="99"/>
    <w:unhideWhenUsed/>
    <w:rsid w:val="00A6458F"/>
    <w:rPr>
      <w:rFonts w:eastAsia="Times New Roman"/>
    </w:rPr>
  </w:style>
  <w:style w:type="character" w:styleId="Sterk">
    <w:name w:val="Strong"/>
    <w:basedOn w:val="Standardskriftforavsnitt"/>
    <w:uiPriority w:val="22"/>
    <w:qFormat/>
    <w:rsid w:val="00505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3571">
      <w:bodyDiv w:val="1"/>
      <w:marLeft w:val="0"/>
      <w:marRight w:val="0"/>
      <w:marTop w:val="0"/>
      <w:marBottom w:val="0"/>
      <w:divBdr>
        <w:top w:val="none" w:sz="0" w:space="0" w:color="auto"/>
        <w:left w:val="none" w:sz="0" w:space="0" w:color="auto"/>
        <w:bottom w:val="none" w:sz="0" w:space="0" w:color="auto"/>
        <w:right w:val="none" w:sz="0" w:space="0" w:color="auto"/>
      </w:divBdr>
    </w:div>
    <w:div w:id="155071776">
      <w:bodyDiv w:val="1"/>
      <w:marLeft w:val="0"/>
      <w:marRight w:val="0"/>
      <w:marTop w:val="0"/>
      <w:marBottom w:val="0"/>
      <w:divBdr>
        <w:top w:val="none" w:sz="0" w:space="0" w:color="auto"/>
        <w:left w:val="none" w:sz="0" w:space="0" w:color="auto"/>
        <w:bottom w:val="none" w:sz="0" w:space="0" w:color="auto"/>
        <w:right w:val="none" w:sz="0" w:space="0" w:color="auto"/>
      </w:divBdr>
      <w:divsChild>
        <w:div w:id="990208052">
          <w:marLeft w:val="0"/>
          <w:marRight w:val="0"/>
          <w:marTop w:val="0"/>
          <w:marBottom w:val="0"/>
          <w:divBdr>
            <w:top w:val="none" w:sz="0" w:space="0" w:color="auto"/>
            <w:left w:val="none" w:sz="0" w:space="0" w:color="auto"/>
            <w:bottom w:val="none" w:sz="0" w:space="0" w:color="auto"/>
            <w:right w:val="none" w:sz="0" w:space="0" w:color="auto"/>
          </w:divBdr>
        </w:div>
        <w:div w:id="1553081753">
          <w:marLeft w:val="0"/>
          <w:marRight w:val="0"/>
          <w:marTop w:val="0"/>
          <w:marBottom w:val="0"/>
          <w:divBdr>
            <w:top w:val="none" w:sz="0" w:space="0" w:color="auto"/>
            <w:left w:val="none" w:sz="0" w:space="0" w:color="auto"/>
            <w:bottom w:val="none" w:sz="0" w:space="0" w:color="auto"/>
            <w:right w:val="none" w:sz="0" w:space="0" w:color="auto"/>
          </w:divBdr>
        </w:div>
        <w:div w:id="2059737725">
          <w:marLeft w:val="0"/>
          <w:marRight w:val="0"/>
          <w:marTop w:val="0"/>
          <w:marBottom w:val="0"/>
          <w:divBdr>
            <w:top w:val="none" w:sz="0" w:space="0" w:color="auto"/>
            <w:left w:val="none" w:sz="0" w:space="0" w:color="auto"/>
            <w:bottom w:val="none" w:sz="0" w:space="0" w:color="auto"/>
            <w:right w:val="none" w:sz="0" w:space="0" w:color="auto"/>
          </w:divBdr>
        </w:div>
        <w:div w:id="1331132183">
          <w:marLeft w:val="0"/>
          <w:marRight w:val="0"/>
          <w:marTop w:val="0"/>
          <w:marBottom w:val="0"/>
          <w:divBdr>
            <w:top w:val="none" w:sz="0" w:space="0" w:color="auto"/>
            <w:left w:val="none" w:sz="0" w:space="0" w:color="auto"/>
            <w:bottom w:val="none" w:sz="0" w:space="0" w:color="auto"/>
            <w:right w:val="none" w:sz="0" w:space="0" w:color="auto"/>
          </w:divBdr>
        </w:div>
        <w:div w:id="1195970136">
          <w:marLeft w:val="0"/>
          <w:marRight w:val="0"/>
          <w:marTop w:val="0"/>
          <w:marBottom w:val="0"/>
          <w:divBdr>
            <w:top w:val="none" w:sz="0" w:space="0" w:color="auto"/>
            <w:left w:val="none" w:sz="0" w:space="0" w:color="auto"/>
            <w:bottom w:val="none" w:sz="0" w:space="0" w:color="auto"/>
            <w:right w:val="none" w:sz="0" w:space="0" w:color="auto"/>
          </w:divBdr>
        </w:div>
        <w:div w:id="1283076177">
          <w:marLeft w:val="0"/>
          <w:marRight w:val="0"/>
          <w:marTop w:val="0"/>
          <w:marBottom w:val="0"/>
          <w:divBdr>
            <w:top w:val="none" w:sz="0" w:space="0" w:color="auto"/>
            <w:left w:val="none" w:sz="0" w:space="0" w:color="auto"/>
            <w:bottom w:val="none" w:sz="0" w:space="0" w:color="auto"/>
            <w:right w:val="none" w:sz="0" w:space="0" w:color="auto"/>
          </w:divBdr>
        </w:div>
        <w:div w:id="487019555">
          <w:marLeft w:val="0"/>
          <w:marRight w:val="0"/>
          <w:marTop w:val="0"/>
          <w:marBottom w:val="0"/>
          <w:divBdr>
            <w:top w:val="none" w:sz="0" w:space="0" w:color="auto"/>
            <w:left w:val="none" w:sz="0" w:space="0" w:color="auto"/>
            <w:bottom w:val="none" w:sz="0" w:space="0" w:color="auto"/>
            <w:right w:val="none" w:sz="0" w:space="0" w:color="auto"/>
          </w:divBdr>
        </w:div>
        <w:div w:id="1515069782">
          <w:marLeft w:val="0"/>
          <w:marRight w:val="0"/>
          <w:marTop w:val="0"/>
          <w:marBottom w:val="0"/>
          <w:divBdr>
            <w:top w:val="none" w:sz="0" w:space="0" w:color="auto"/>
            <w:left w:val="none" w:sz="0" w:space="0" w:color="auto"/>
            <w:bottom w:val="none" w:sz="0" w:space="0" w:color="auto"/>
            <w:right w:val="none" w:sz="0" w:space="0" w:color="auto"/>
          </w:divBdr>
        </w:div>
        <w:div w:id="1973438307">
          <w:marLeft w:val="0"/>
          <w:marRight w:val="0"/>
          <w:marTop w:val="0"/>
          <w:marBottom w:val="0"/>
          <w:divBdr>
            <w:top w:val="none" w:sz="0" w:space="0" w:color="auto"/>
            <w:left w:val="none" w:sz="0" w:space="0" w:color="auto"/>
            <w:bottom w:val="none" w:sz="0" w:space="0" w:color="auto"/>
            <w:right w:val="none" w:sz="0" w:space="0" w:color="auto"/>
          </w:divBdr>
        </w:div>
        <w:div w:id="1131091311">
          <w:marLeft w:val="0"/>
          <w:marRight w:val="0"/>
          <w:marTop w:val="0"/>
          <w:marBottom w:val="0"/>
          <w:divBdr>
            <w:top w:val="none" w:sz="0" w:space="0" w:color="auto"/>
            <w:left w:val="none" w:sz="0" w:space="0" w:color="auto"/>
            <w:bottom w:val="none" w:sz="0" w:space="0" w:color="auto"/>
            <w:right w:val="none" w:sz="0" w:space="0" w:color="auto"/>
          </w:divBdr>
        </w:div>
        <w:div w:id="1363826773">
          <w:marLeft w:val="0"/>
          <w:marRight w:val="0"/>
          <w:marTop w:val="0"/>
          <w:marBottom w:val="0"/>
          <w:divBdr>
            <w:top w:val="none" w:sz="0" w:space="0" w:color="auto"/>
            <w:left w:val="none" w:sz="0" w:space="0" w:color="auto"/>
            <w:bottom w:val="none" w:sz="0" w:space="0" w:color="auto"/>
            <w:right w:val="none" w:sz="0" w:space="0" w:color="auto"/>
          </w:divBdr>
        </w:div>
        <w:div w:id="1253902128">
          <w:marLeft w:val="0"/>
          <w:marRight w:val="0"/>
          <w:marTop w:val="0"/>
          <w:marBottom w:val="0"/>
          <w:divBdr>
            <w:top w:val="none" w:sz="0" w:space="0" w:color="auto"/>
            <w:left w:val="none" w:sz="0" w:space="0" w:color="auto"/>
            <w:bottom w:val="none" w:sz="0" w:space="0" w:color="auto"/>
            <w:right w:val="none" w:sz="0" w:space="0" w:color="auto"/>
          </w:divBdr>
        </w:div>
        <w:div w:id="1123307257">
          <w:marLeft w:val="0"/>
          <w:marRight w:val="0"/>
          <w:marTop w:val="0"/>
          <w:marBottom w:val="0"/>
          <w:divBdr>
            <w:top w:val="none" w:sz="0" w:space="0" w:color="auto"/>
            <w:left w:val="none" w:sz="0" w:space="0" w:color="auto"/>
            <w:bottom w:val="none" w:sz="0" w:space="0" w:color="auto"/>
            <w:right w:val="none" w:sz="0" w:space="0" w:color="auto"/>
          </w:divBdr>
        </w:div>
        <w:div w:id="1461265174">
          <w:marLeft w:val="0"/>
          <w:marRight w:val="0"/>
          <w:marTop w:val="0"/>
          <w:marBottom w:val="0"/>
          <w:divBdr>
            <w:top w:val="none" w:sz="0" w:space="0" w:color="auto"/>
            <w:left w:val="none" w:sz="0" w:space="0" w:color="auto"/>
            <w:bottom w:val="none" w:sz="0" w:space="0" w:color="auto"/>
            <w:right w:val="none" w:sz="0" w:space="0" w:color="auto"/>
          </w:divBdr>
        </w:div>
        <w:div w:id="484278143">
          <w:marLeft w:val="0"/>
          <w:marRight w:val="0"/>
          <w:marTop w:val="0"/>
          <w:marBottom w:val="0"/>
          <w:divBdr>
            <w:top w:val="none" w:sz="0" w:space="0" w:color="auto"/>
            <w:left w:val="none" w:sz="0" w:space="0" w:color="auto"/>
            <w:bottom w:val="none" w:sz="0" w:space="0" w:color="auto"/>
            <w:right w:val="none" w:sz="0" w:space="0" w:color="auto"/>
          </w:divBdr>
        </w:div>
        <w:div w:id="1458375903">
          <w:marLeft w:val="0"/>
          <w:marRight w:val="0"/>
          <w:marTop w:val="0"/>
          <w:marBottom w:val="0"/>
          <w:divBdr>
            <w:top w:val="none" w:sz="0" w:space="0" w:color="auto"/>
            <w:left w:val="none" w:sz="0" w:space="0" w:color="auto"/>
            <w:bottom w:val="none" w:sz="0" w:space="0" w:color="auto"/>
            <w:right w:val="none" w:sz="0" w:space="0" w:color="auto"/>
          </w:divBdr>
        </w:div>
        <w:div w:id="1694184056">
          <w:marLeft w:val="0"/>
          <w:marRight w:val="0"/>
          <w:marTop w:val="0"/>
          <w:marBottom w:val="0"/>
          <w:divBdr>
            <w:top w:val="none" w:sz="0" w:space="0" w:color="auto"/>
            <w:left w:val="none" w:sz="0" w:space="0" w:color="auto"/>
            <w:bottom w:val="none" w:sz="0" w:space="0" w:color="auto"/>
            <w:right w:val="none" w:sz="0" w:space="0" w:color="auto"/>
          </w:divBdr>
        </w:div>
        <w:div w:id="1212691120">
          <w:marLeft w:val="0"/>
          <w:marRight w:val="0"/>
          <w:marTop w:val="0"/>
          <w:marBottom w:val="0"/>
          <w:divBdr>
            <w:top w:val="none" w:sz="0" w:space="0" w:color="auto"/>
            <w:left w:val="none" w:sz="0" w:space="0" w:color="auto"/>
            <w:bottom w:val="none" w:sz="0" w:space="0" w:color="auto"/>
            <w:right w:val="none" w:sz="0" w:space="0" w:color="auto"/>
          </w:divBdr>
        </w:div>
        <w:div w:id="608128711">
          <w:marLeft w:val="0"/>
          <w:marRight w:val="0"/>
          <w:marTop w:val="0"/>
          <w:marBottom w:val="0"/>
          <w:divBdr>
            <w:top w:val="none" w:sz="0" w:space="0" w:color="auto"/>
            <w:left w:val="none" w:sz="0" w:space="0" w:color="auto"/>
            <w:bottom w:val="none" w:sz="0" w:space="0" w:color="auto"/>
            <w:right w:val="none" w:sz="0" w:space="0" w:color="auto"/>
          </w:divBdr>
        </w:div>
        <w:div w:id="1496340962">
          <w:marLeft w:val="0"/>
          <w:marRight w:val="0"/>
          <w:marTop w:val="0"/>
          <w:marBottom w:val="0"/>
          <w:divBdr>
            <w:top w:val="none" w:sz="0" w:space="0" w:color="auto"/>
            <w:left w:val="none" w:sz="0" w:space="0" w:color="auto"/>
            <w:bottom w:val="none" w:sz="0" w:space="0" w:color="auto"/>
            <w:right w:val="none" w:sz="0" w:space="0" w:color="auto"/>
          </w:divBdr>
        </w:div>
        <w:div w:id="1430080100">
          <w:marLeft w:val="0"/>
          <w:marRight w:val="0"/>
          <w:marTop w:val="0"/>
          <w:marBottom w:val="0"/>
          <w:divBdr>
            <w:top w:val="none" w:sz="0" w:space="0" w:color="auto"/>
            <w:left w:val="none" w:sz="0" w:space="0" w:color="auto"/>
            <w:bottom w:val="none" w:sz="0" w:space="0" w:color="auto"/>
            <w:right w:val="none" w:sz="0" w:space="0" w:color="auto"/>
          </w:divBdr>
        </w:div>
        <w:div w:id="136456911">
          <w:marLeft w:val="0"/>
          <w:marRight w:val="0"/>
          <w:marTop w:val="0"/>
          <w:marBottom w:val="0"/>
          <w:divBdr>
            <w:top w:val="none" w:sz="0" w:space="0" w:color="auto"/>
            <w:left w:val="none" w:sz="0" w:space="0" w:color="auto"/>
            <w:bottom w:val="none" w:sz="0" w:space="0" w:color="auto"/>
            <w:right w:val="none" w:sz="0" w:space="0" w:color="auto"/>
          </w:divBdr>
        </w:div>
        <w:div w:id="1783723805">
          <w:marLeft w:val="0"/>
          <w:marRight w:val="0"/>
          <w:marTop w:val="0"/>
          <w:marBottom w:val="0"/>
          <w:divBdr>
            <w:top w:val="none" w:sz="0" w:space="0" w:color="auto"/>
            <w:left w:val="none" w:sz="0" w:space="0" w:color="auto"/>
            <w:bottom w:val="none" w:sz="0" w:space="0" w:color="auto"/>
            <w:right w:val="none" w:sz="0" w:space="0" w:color="auto"/>
          </w:divBdr>
        </w:div>
        <w:div w:id="845485461">
          <w:marLeft w:val="0"/>
          <w:marRight w:val="0"/>
          <w:marTop w:val="0"/>
          <w:marBottom w:val="0"/>
          <w:divBdr>
            <w:top w:val="none" w:sz="0" w:space="0" w:color="auto"/>
            <w:left w:val="none" w:sz="0" w:space="0" w:color="auto"/>
            <w:bottom w:val="none" w:sz="0" w:space="0" w:color="auto"/>
            <w:right w:val="none" w:sz="0" w:space="0" w:color="auto"/>
          </w:divBdr>
        </w:div>
        <w:div w:id="1207196">
          <w:marLeft w:val="0"/>
          <w:marRight w:val="0"/>
          <w:marTop w:val="0"/>
          <w:marBottom w:val="0"/>
          <w:divBdr>
            <w:top w:val="none" w:sz="0" w:space="0" w:color="auto"/>
            <w:left w:val="none" w:sz="0" w:space="0" w:color="auto"/>
            <w:bottom w:val="none" w:sz="0" w:space="0" w:color="auto"/>
            <w:right w:val="none" w:sz="0" w:space="0" w:color="auto"/>
          </w:divBdr>
        </w:div>
        <w:div w:id="1452478817">
          <w:marLeft w:val="0"/>
          <w:marRight w:val="0"/>
          <w:marTop w:val="0"/>
          <w:marBottom w:val="0"/>
          <w:divBdr>
            <w:top w:val="none" w:sz="0" w:space="0" w:color="auto"/>
            <w:left w:val="none" w:sz="0" w:space="0" w:color="auto"/>
            <w:bottom w:val="none" w:sz="0" w:space="0" w:color="auto"/>
            <w:right w:val="none" w:sz="0" w:space="0" w:color="auto"/>
          </w:divBdr>
        </w:div>
        <w:div w:id="1002659493">
          <w:marLeft w:val="0"/>
          <w:marRight w:val="0"/>
          <w:marTop w:val="0"/>
          <w:marBottom w:val="0"/>
          <w:divBdr>
            <w:top w:val="none" w:sz="0" w:space="0" w:color="auto"/>
            <w:left w:val="none" w:sz="0" w:space="0" w:color="auto"/>
            <w:bottom w:val="none" w:sz="0" w:space="0" w:color="auto"/>
            <w:right w:val="none" w:sz="0" w:space="0" w:color="auto"/>
          </w:divBdr>
          <w:divsChild>
            <w:div w:id="1265652741">
              <w:marLeft w:val="0"/>
              <w:marRight w:val="0"/>
              <w:marTop w:val="0"/>
              <w:marBottom w:val="0"/>
              <w:divBdr>
                <w:top w:val="none" w:sz="0" w:space="0" w:color="auto"/>
                <w:left w:val="none" w:sz="0" w:space="0" w:color="auto"/>
                <w:bottom w:val="none" w:sz="0" w:space="0" w:color="auto"/>
                <w:right w:val="none" w:sz="0" w:space="0" w:color="auto"/>
              </w:divBdr>
            </w:div>
            <w:div w:id="1631209084">
              <w:marLeft w:val="0"/>
              <w:marRight w:val="0"/>
              <w:marTop w:val="0"/>
              <w:marBottom w:val="0"/>
              <w:divBdr>
                <w:top w:val="none" w:sz="0" w:space="0" w:color="auto"/>
                <w:left w:val="none" w:sz="0" w:space="0" w:color="auto"/>
                <w:bottom w:val="none" w:sz="0" w:space="0" w:color="auto"/>
                <w:right w:val="none" w:sz="0" w:space="0" w:color="auto"/>
              </w:divBdr>
            </w:div>
            <w:div w:id="650327929">
              <w:marLeft w:val="0"/>
              <w:marRight w:val="0"/>
              <w:marTop w:val="0"/>
              <w:marBottom w:val="0"/>
              <w:divBdr>
                <w:top w:val="none" w:sz="0" w:space="0" w:color="auto"/>
                <w:left w:val="none" w:sz="0" w:space="0" w:color="auto"/>
                <w:bottom w:val="none" w:sz="0" w:space="0" w:color="auto"/>
                <w:right w:val="none" w:sz="0" w:space="0" w:color="auto"/>
              </w:divBdr>
            </w:div>
            <w:div w:id="945580897">
              <w:marLeft w:val="0"/>
              <w:marRight w:val="0"/>
              <w:marTop w:val="0"/>
              <w:marBottom w:val="0"/>
              <w:divBdr>
                <w:top w:val="none" w:sz="0" w:space="0" w:color="auto"/>
                <w:left w:val="none" w:sz="0" w:space="0" w:color="auto"/>
                <w:bottom w:val="none" w:sz="0" w:space="0" w:color="auto"/>
                <w:right w:val="none" w:sz="0" w:space="0" w:color="auto"/>
              </w:divBdr>
            </w:div>
            <w:div w:id="401368163">
              <w:marLeft w:val="0"/>
              <w:marRight w:val="0"/>
              <w:marTop w:val="0"/>
              <w:marBottom w:val="0"/>
              <w:divBdr>
                <w:top w:val="none" w:sz="0" w:space="0" w:color="auto"/>
                <w:left w:val="none" w:sz="0" w:space="0" w:color="auto"/>
                <w:bottom w:val="none" w:sz="0" w:space="0" w:color="auto"/>
                <w:right w:val="none" w:sz="0" w:space="0" w:color="auto"/>
              </w:divBdr>
            </w:div>
            <w:div w:id="13408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5010">
      <w:bodyDiv w:val="1"/>
      <w:marLeft w:val="0"/>
      <w:marRight w:val="0"/>
      <w:marTop w:val="0"/>
      <w:marBottom w:val="0"/>
      <w:divBdr>
        <w:top w:val="none" w:sz="0" w:space="0" w:color="auto"/>
        <w:left w:val="none" w:sz="0" w:space="0" w:color="auto"/>
        <w:bottom w:val="none" w:sz="0" w:space="0" w:color="auto"/>
        <w:right w:val="none" w:sz="0" w:space="0" w:color="auto"/>
      </w:divBdr>
    </w:div>
    <w:div w:id="293565618">
      <w:bodyDiv w:val="1"/>
      <w:marLeft w:val="0"/>
      <w:marRight w:val="0"/>
      <w:marTop w:val="0"/>
      <w:marBottom w:val="0"/>
      <w:divBdr>
        <w:top w:val="none" w:sz="0" w:space="0" w:color="auto"/>
        <w:left w:val="none" w:sz="0" w:space="0" w:color="auto"/>
        <w:bottom w:val="none" w:sz="0" w:space="0" w:color="auto"/>
        <w:right w:val="none" w:sz="0" w:space="0" w:color="auto"/>
      </w:divBdr>
    </w:div>
    <w:div w:id="378557503">
      <w:bodyDiv w:val="1"/>
      <w:marLeft w:val="0"/>
      <w:marRight w:val="0"/>
      <w:marTop w:val="0"/>
      <w:marBottom w:val="0"/>
      <w:divBdr>
        <w:top w:val="none" w:sz="0" w:space="0" w:color="auto"/>
        <w:left w:val="none" w:sz="0" w:space="0" w:color="auto"/>
        <w:bottom w:val="none" w:sz="0" w:space="0" w:color="auto"/>
        <w:right w:val="none" w:sz="0" w:space="0" w:color="auto"/>
      </w:divBdr>
    </w:div>
    <w:div w:id="430781095">
      <w:bodyDiv w:val="1"/>
      <w:marLeft w:val="0"/>
      <w:marRight w:val="0"/>
      <w:marTop w:val="0"/>
      <w:marBottom w:val="0"/>
      <w:divBdr>
        <w:top w:val="none" w:sz="0" w:space="0" w:color="auto"/>
        <w:left w:val="none" w:sz="0" w:space="0" w:color="auto"/>
        <w:bottom w:val="none" w:sz="0" w:space="0" w:color="auto"/>
        <w:right w:val="none" w:sz="0" w:space="0" w:color="auto"/>
      </w:divBdr>
    </w:div>
    <w:div w:id="516892392">
      <w:bodyDiv w:val="1"/>
      <w:marLeft w:val="0"/>
      <w:marRight w:val="0"/>
      <w:marTop w:val="0"/>
      <w:marBottom w:val="0"/>
      <w:divBdr>
        <w:top w:val="none" w:sz="0" w:space="0" w:color="auto"/>
        <w:left w:val="none" w:sz="0" w:space="0" w:color="auto"/>
        <w:bottom w:val="none" w:sz="0" w:space="0" w:color="auto"/>
        <w:right w:val="none" w:sz="0" w:space="0" w:color="auto"/>
      </w:divBdr>
    </w:div>
    <w:div w:id="640423391">
      <w:bodyDiv w:val="1"/>
      <w:marLeft w:val="0"/>
      <w:marRight w:val="0"/>
      <w:marTop w:val="0"/>
      <w:marBottom w:val="0"/>
      <w:divBdr>
        <w:top w:val="none" w:sz="0" w:space="0" w:color="auto"/>
        <w:left w:val="none" w:sz="0" w:space="0" w:color="auto"/>
        <w:bottom w:val="none" w:sz="0" w:space="0" w:color="auto"/>
        <w:right w:val="none" w:sz="0" w:space="0" w:color="auto"/>
      </w:divBdr>
      <w:divsChild>
        <w:div w:id="24210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028632">
              <w:marLeft w:val="0"/>
              <w:marRight w:val="0"/>
              <w:marTop w:val="0"/>
              <w:marBottom w:val="0"/>
              <w:divBdr>
                <w:top w:val="none" w:sz="0" w:space="0" w:color="auto"/>
                <w:left w:val="none" w:sz="0" w:space="0" w:color="auto"/>
                <w:bottom w:val="none" w:sz="0" w:space="0" w:color="auto"/>
                <w:right w:val="none" w:sz="0" w:space="0" w:color="auto"/>
              </w:divBdr>
              <w:divsChild>
                <w:div w:id="664239167">
                  <w:marLeft w:val="0"/>
                  <w:marRight w:val="0"/>
                  <w:marTop w:val="0"/>
                  <w:marBottom w:val="0"/>
                  <w:divBdr>
                    <w:top w:val="none" w:sz="0" w:space="0" w:color="auto"/>
                    <w:left w:val="none" w:sz="0" w:space="0" w:color="auto"/>
                    <w:bottom w:val="none" w:sz="0" w:space="0" w:color="auto"/>
                    <w:right w:val="none" w:sz="0" w:space="0" w:color="auto"/>
                  </w:divBdr>
                  <w:divsChild>
                    <w:div w:id="917514808">
                      <w:marLeft w:val="0"/>
                      <w:marRight w:val="0"/>
                      <w:marTop w:val="0"/>
                      <w:marBottom w:val="0"/>
                      <w:divBdr>
                        <w:top w:val="none" w:sz="0" w:space="0" w:color="auto"/>
                        <w:left w:val="none" w:sz="0" w:space="0" w:color="auto"/>
                        <w:bottom w:val="none" w:sz="0" w:space="0" w:color="auto"/>
                        <w:right w:val="none" w:sz="0" w:space="0" w:color="auto"/>
                      </w:divBdr>
                    </w:div>
                    <w:div w:id="1307397924">
                      <w:marLeft w:val="0"/>
                      <w:marRight w:val="0"/>
                      <w:marTop w:val="0"/>
                      <w:marBottom w:val="0"/>
                      <w:divBdr>
                        <w:top w:val="none" w:sz="0" w:space="0" w:color="auto"/>
                        <w:left w:val="none" w:sz="0" w:space="0" w:color="auto"/>
                        <w:bottom w:val="none" w:sz="0" w:space="0" w:color="auto"/>
                        <w:right w:val="none" w:sz="0" w:space="0" w:color="auto"/>
                      </w:divBdr>
                    </w:div>
                    <w:div w:id="11929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3875">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741757360">
      <w:bodyDiv w:val="1"/>
      <w:marLeft w:val="0"/>
      <w:marRight w:val="0"/>
      <w:marTop w:val="0"/>
      <w:marBottom w:val="0"/>
      <w:divBdr>
        <w:top w:val="none" w:sz="0" w:space="0" w:color="auto"/>
        <w:left w:val="none" w:sz="0" w:space="0" w:color="auto"/>
        <w:bottom w:val="none" w:sz="0" w:space="0" w:color="auto"/>
        <w:right w:val="none" w:sz="0" w:space="0" w:color="auto"/>
      </w:divBdr>
    </w:div>
    <w:div w:id="970093850">
      <w:bodyDiv w:val="1"/>
      <w:marLeft w:val="0"/>
      <w:marRight w:val="0"/>
      <w:marTop w:val="0"/>
      <w:marBottom w:val="0"/>
      <w:divBdr>
        <w:top w:val="none" w:sz="0" w:space="0" w:color="auto"/>
        <w:left w:val="none" w:sz="0" w:space="0" w:color="auto"/>
        <w:bottom w:val="none" w:sz="0" w:space="0" w:color="auto"/>
        <w:right w:val="none" w:sz="0" w:space="0" w:color="auto"/>
      </w:divBdr>
      <w:divsChild>
        <w:div w:id="1593011646">
          <w:marLeft w:val="0"/>
          <w:marRight w:val="0"/>
          <w:marTop w:val="0"/>
          <w:marBottom w:val="0"/>
          <w:divBdr>
            <w:top w:val="none" w:sz="0" w:space="0" w:color="auto"/>
            <w:left w:val="none" w:sz="0" w:space="0" w:color="auto"/>
            <w:bottom w:val="none" w:sz="0" w:space="0" w:color="auto"/>
            <w:right w:val="none" w:sz="0" w:space="0" w:color="auto"/>
          </w:divBdr>
        </w:div>
      </w:divsChild>
    </w:div>
    <w:div w:id="1187019017">
      <w:bodyDiv w:val="1"/>
      <w:marLeft w:val="0"/>
      <w:marRight w:val="0"/>
      <w:marTop w:val="0"/>
      <w:marBottom w:val="0"/>
      <w:divBdr>
        <w:top w:val="none" w:sz="0" w:space="0" w:color="auto"/>
        <w:left w:val="none" w:sz="0" w:space="0" w:color="auto"/>
        <w:bottom w:val="none" w:sz="0" w:space="0" w:color="auto"/>
        <w:right w:val="none" w:sz="0" w:space="0" w:color="auto"/>
      </w:divBdr>
    </w:div>
    <w:div w:id="1388577438">
      <w:bodyDiv w:val="1"/>
      <w:marLeft w:val="0"/>
      <w:marRight w:val="0"/>
      <w:marTop w:val="0"/>
      <w:marBottom w:val="0"/>
      <w:divBdr>
        <w:top w:val="none" w:sz="0" w:space="0" w:color="auto"/>
        <w:left w:val="none" w:sz="0" w:space="0" w:color="auto"/>
        <w:bottom w:val="none" w:sz="0" w:space="0" w:color="auto"/>
        <w:right w:val="none" w:sz="0" w:space="0" w:color="auto"/>
      </w:divBdr>
    </w:div>
    <w:div w:id="1483766802">
      <w:bodyDiv w:val="1"/>
      <w:marLeft w:val="0"/>
      <w:marRight w:val="0"/>
      <w:marTop w:val="0"/>
      <w:marBottom w:val="0"/>
      <w:divBdr>
        <w:top w:val="none" w:sz="0" w:space="0" w:color="auto"/>
        <w:left w:val="none" w:sz="0" w:space="0" w:color="auto"/>
        <w:bottom w:val="none" w:sz="0" w:space="0" w:color="auto"/>
        <w:right w:val="none" w:sz="0" w:space="0" w:color="auto"/>
      </w:divBdr>
    </w:div>
    <w:div w:id="1537816874">
      <w:bodyDiv w:val="1"/>
      <w:marLeft w:val="0"/>
      <w:marRight w:val="0"/>
      <w:marTop w:val="0"/>
      <w:marBottom w:val="0"/>
      <w:divBdr>
        <w:top w:val="none" w:sz="0" w:space="0" w:color="auto"/>
        <w:left w:val="none" w:sz="0" w:space="0" w:color="auto"/>
        <w:bottom w:val="none" w:sz="0" w:space="0" w:color="auto"/>
        <w:right w:val="none" w:sz="0" w:space="0" w:color="auto"/>
      </w:divBdr>
    </w:div>
    <w:div w:id="1560625139">
      <w:bodyDiv w:val="1"/>
      <w:marLeft w:val="0"/>
      <w:marRight w:val="0"/>
      <w:marTop w:val="0"/>
      <w:marBottom w:val="0"/>
      <w:divBdr>
        <w:top w:val="none" w:sz="0" w:space="0" w:color="auto"/>
        <w:left w:val="none" w:sz="0" w:space="0" w:color="auto"/>
        <w:bottom w:val="none" w:sz="0" w:space="0" w:color="auto"/>
        <w:right w:val="none" w:sz="0" w:space="0" w:color="auto"/>
      </w:divBdr>
    </w:div>
    <w:div w:id="1579056110">
      <w:bodyDiv w:val="1"/>
      <w:marLeft w:val="0"/>
      <w:marRight w:val="0"/>
      <w:marTop w:val="0"/>
      <w:marBottom w:val="0"/>
      <w:divBdr>
        <w:top w:val="none" w:sz="0" w:space="0" w:color="auto"/>
        <w:left w:val="none" w:sz="0" w:space="0" w:color="auto"/>
        <w:bottom w:val="none" w:sz="0" w:space="0" w:color="auto"/>
        <w:right w:val="none" w:sz="0" w:space="0" w:color="auto"/>
      </w:divBdr>
    </w:div>
    <w:div w:id="1974827160">
      <w:bodyDiv w:val="1"/>
      <w:marLeft w:val="0"/>
      <w:marRight w:val="0"/>
      <w:marTop w:val="0"/>
      <w:marBottom w:val="0"/>
      <w:divBdr>
        <w:top w:val="none" w:sz="0" w:space="0" w:color="auto"/>
        <w:left w:val="none" w:sz="0" w:space="0" w:color="auto"/>
        <w:bottom w:val="none" w:sz="0" w:space="0" w:color="auto"/>
        <w:right w:val="none" w:sz="0" w:space="0" w:color="auto"/>
      </w:divBdr>
    </w:div>
    <w:div w:id="2075006499">
      <w:bodyDiv w:val="1"/>
      <w:marLeft w:val="0"/>
      <w:marRight w:val="0"/>
      <w:marTop w:val="0"/>
      <w:marBottom w:val="0"/>
      <w:divBdr>
        <w:top w:val="none" w:sz="0" w:space="0" w:color="auto"/>
        <w:left w:val="none" w:sz="0" w:space="0" w:color="auto"/>
        <w:bottom w:val="none" w:sz="0" w:space="0" w:color="auto"/>
        <w:right w:val="none" w:sz="0" w:space="0" w:color="auto"/>
      </w:divBdr>
      <w:divsChild>
        <w:div w:id="577986031">
          <w:marLeft w:val="0"/>
          <w:marRight w:val="0"/>
          <w:marTop w:val="0"/>
          <w:marBottom w:val="0"/>
          <w:divBdr>
            <w:top w:val="none" w:sz="0" w:space="0" w:color="auto"/>
            <w:left w:val="none" w:sz="0" w:space="0" w:color="auto"/>
            <w:bottom w:val="none" w:sz="0" w:space="0" w:color="auto"/>
            <w:right w:val="none" w:sz="0" w:space="0" w:color="auto"/>
          </w:divBdr>
        </w:div>
        <w:div w:id="1219244292">
          <w:marLeft w:val="0"/>
          <w:marRight w:val="0"/>
          <w:marTop w:val="0"/>
          <w:marBottom w:val="0"/>
          <w:divBdr>
            <w:top w:val="none" w:sz="0" w:space="0" w:color="auto"/>
            <w:left w:val="none" w:sz="0" w:space="0" w:color="auto"/>
            <w:bottom w:val="none" w:sz="0" w:space="0" w:color="auto"/>
            <w:right w:val="none" w:sz="0" w:space="0" w:color="auto"/>
          </w:divBdr>
        </w:div>
        <w:div w:id="20321314">
          <w:marLeft w:val="0"/>
          <w:marRight w:val="0"/>
          <w:marTop w:val="0"/>
          <w:marBottom w:val="0"/>
          <w:divBdr>
            <w:top w:val="none" w:sz="0" w:space="0" w:color="auto"/>
            <w:left w:val="none" w:sz="0" w:space="0" w:color="auto"/>
            <w:bottom w:val="none" w:sz="0" w:space="0" w:color="auto"/>
            <w:right w:val="none" w:sz="0" w:space="0" w:color="auto"/>
          </w:divBdr>
        </w:div>
      </w:divsChild>
    </w:div>
    <w:div w:id="2100365765">
      <w:bodyDiv w:val="1"/>
      <w:marLeft w:val="0"/>
      <w:marRight w:val="0"/>
      <w:marTop w:val="0"/>
      <w:marBottom w:val="0"/>
      <w:divBdr>
        <w:top w:val="none" w:sz="0" w:space="0" w:color="auto"/>
        <w:left w:val="none" w:sz="0" w:space="0" w:color="auto"/>
        <w:bottom w:val="none" w:sz="0" w:space="0" w:color="auto"/>
        <w:right w:val="none" w:sz="0" w:space="0" w:color="auto"/>
      </w:divBdr>
      <w:divsChild>
        <w:div w:id="26601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entidrettslag.no/forberedelse.aspx"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20E5-D0DC-9F40-97CA-CFC1EC7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1783</Words>
  <Characters>9455</Characters>
  <Application>Microsoft Macintosh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Stiftelsen Signo</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Wiik</dc:creator>
  <cp:keywords/>
  <dc:description/>
  <cp:lastModifiedBy>Brit Nakken</cp:lastModifiedBy>
  <cp:revision>4</cp:revision>
  <cp:lastPrinted>2017-06-15T07:30:00Z</cp:lastPrinted>
  <dcterms:created xsi:type="dcterms:W3CDTF">2017-10-10T12:13:00Z</dcterms:created>
  <dcterms:modified xsi:type="dcterms:W3CDTF">2017-11-03T07:59:00Z</dcterms:modified>
</cp:coreProperties>
</file>