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4E" w:rsidRPr="004339EF" w:rsidRDefault="004339EF" w:rsidP="00F8494E">
      <w:pPr>
        <w:pStyle w:val="PlainText"/>
        <w:rPr>
          <w:b/>
          <w:sz w:val="28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C1DE79" wp14:editId="3680BC66">
            <wp:simplePos x="0" y="0"/>
            <wp:positionH relativeFrom="column">
              <wp:posOffset>4772025</wp:posOffset>
            </wp:positionH>
            <wp:positionV relativeFrom="paragraph">
              <wp:posOffset>0</wp:posOffset>
            </wp:positionV>
            <wp:extent cx="644525" cy="883920"/>
            <wp:effectExtent l="0" t="0" r="3175" b="0"/>
            <wp:wrapTight wrapText="bothSides">
              <wp:wrapPolygon edited="0">
                <wp:start x="0" y="0"/>
                <wp:lineTo x="0" y="20948"/>
                <wp:lineTo x="21068" y="20948"/>
                <wp:lineTo x="210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klogo100x136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86" w:rsidRPr="004339EF">
        <w:rPr>
          <w:b/>
          <w:sz w:val="28"/>
          <w:lang w:val="nb-NO"/>
        </w:rPr>
        <w:t>SAMARBEIDSMØTE TSK`s svømmeskole</w:t>
      </w:r>
    </w:p>
    <w:p w:rsidR="00103C86" w:rsidRDefault="00103C86" w:rsidP="00F8494E">
      <w:pPr>
        <w:pStyle w:val="PlainText"/>
        <w:rPr>
          <w:lang w:val="nb-NO"/>
        </w:rPr>
      </w:pPr>
    </w:p>
    <w:p w:rsidR="00103C86" w:rsidRDefault="00103C86" w:rsidP="00F8494E">
      <w:pPr>
        <w:pStyle w:val="PlainText"/>
        <w:rPr>
          <w:lang w:val="nb-NO"/>
        </w:rPr>
      </w:pPr>
      <w:r>
        <w:rPr>
          <w:lang w:val="nb-NO"/>
        </w:rPr>
        <w:t>Dato: 19-08-2015</w:t>
      </w:r>
    </w:p>
    <w:p w:rsidR="00103C86" w:rsidRDefault="00103C86" w:rsidP="00F8494E">
      <w:pPr>
        <w:pStyle w:val="PlainText"/>
        <w:rPr>
          <w:lang w:val="nb-NO"/>
        </w:rPr>
      </w:pPr>
      <w:r>
        <w:rPr>
          <w:lang w:val="nb-NO"/>
        </w:rPr>
        <w:t>Tid: 18.00-20:00</w:t>
      </w:r>
    </w:p>
    <w:p w:rsidR="004339EF" w:rsidRDefault="004339EF" w:rsidP="00F8494E">
      <w:pPr>
        <w:pStyle w:val="PlainText"/>
        <w:rPr>
          <w:lang w:val="nb-NO"/>
        </w:rPr>
      </w:pPr>
      <w:r>
        <w:rPr>
          <w:lang w:val="nb-NO"/>
        </w:rPr>
        <w:t>Sted: Normedi`s lokale, Teiegården, Ørsnesalleen 31</w:t>
      </w:r>
    </w:p>
    <w:p w:rsidR="004339EF" w:rsidRDefault="004339EF" w:rsidP="00F8494E">
      <w:pPr>
        <w:pStyle w:val="PlainText"/>
        <w:rPr>
          <w:lang w:val="nb-NO"/>
        </w:rPr>
      </w:pPr>
    </w:p>
    <w:p w:rsidR="00991AFE" w:rsidRDefault="00991AFE" w:rsidP="00F8494E">
      <w:pPr>
        <w:pStyle w:val="PlainText"/>
        <w:rPr>
          <w:b/>
          <w:lang w:val="nb-NO"/>
        </w:rPr>
      </w:pPr>
    </w:p>
    <w:p w:rsidR="00991AFE" w:rsidRDefault="00991AFE" w:rsidP="00F8494E">
      <w:pPr>
        <w:pStyle w:val="PlainText"/>
        <w:rPr>
          <w:b/>
          <w:lang w:val="nb-NO"/>
        </w:rPr>
      </w:pPr>
    </w:p>
    <w:p w:rsidR="004339EF" w:rsidRDefault="004339EF" w:rsidP="00F8494E">
      <w:pPr>
        <w:pStyle w:val="PlainText"/>
        <w:rPr>
          <w:lang w:val="nb-NO"/>
        </w:rPr>
      </w:pPr>
      <w:r w:rsidRPr="004339EF">
        <w:rPr>
          <w:b/>
          <w:lang w:val="nb-NO"/>
        </w:rPr>
        <w:t>Invitert:</w:t>
      </w:r>
      <w:r>
        <w:rPr>
          <w:lang w:val="nb-NO"/>
        </w:rPr>
        <w:t xml:space="preserve"> Helle Rønning Ragnes (Svømmeskoleansvarlig), Tom Christian Stensholt (Kasserer), Øystein G Norling (Styreleder)</w:t>
      </w:r>
    </w:p>
    <w:p w:rsidR="00991AFE" w:rsidRDefault="00991AFE" w:rsidP="00F8494E">
      <w:pPr>
        <w:pStyle w:val="PlainText"/>
        <w:rPr>
          <w:lang w:val="nb-NO"/>
        </w:rPr>
      </w:pPr>
    </w:p>
    <w:p w:rsidR="004339EF" w:rsidRDefault="004339EF" w:rsidP="00F8494E">
      <w:pPr>
        <w:pStyle w:val="PlainText"/>
        <w:rPr>
          <w:lang w:val="nb-NO"/>
        </w:rPr>
      </w:pPr>
      <w:r w:rsidRPr="004339E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A70606" wp14:editId="279F01F4">
                <wp:simplePos x="0" y="0"/>
                <wp:positionH relativeFrom="column">
                  <wp:posOffset>-8255</wp:posOffset>
                </wp:positionH>
                <wp:positionV relativeFrom="paragraph">
                  <wp:posOffset>384175</wp:posOffset>
                </wp:positionV>
                <wp:extent cx="5547360" cy="2743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7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9EF" w:rsidRPr="004339EF" w:rsidRDefault="00FB44DB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>REFERAT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70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5pt;margin-top:30.25pt;width:436.8pt;height:21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">
                <v:textbox>
                  <w:txbxContent>
                    <w:p w:rsidR="004339EF" w:rsidRPr="004339EF" w:rsidRDefault="00FB44DB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</w:rPr>
                        <w:t>REFERAT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3C86" w:rsidRDefault="00103C86" w:rsidP="00F8494E">
      <w:pPr>
        <w:pStyle w:val="PlainText"/>
        <w:rPr>
          <w:lang w:val="nb-NO"/>
        </w:rPr>
      </w:pPr>
    </w:p>
    <w:p w:rsidR="00991AFE" w:rsidRPr="00F8494E" w:rsidRDefault="00991AFE" w:rsidP="00F8494E">
      <w:pPr>
        <w:pStyle w:val="PlainText"/>
        <w:rPr>
          <w:lang w:val="nb-NO"/>
        </w:rPr>
      </w:pPr>
    </w:p>
    <w:p w:rsidR="00103C86" w:rsidRDefault="00103C86" w:rsidP="00F8494E">
      <w:pPr>
        <w:pStyle w:val="PlainText"/>
        <w:numPr>
          <w:ilvl w:val="0"/>
          <w:numId w:val="1"/>
        </w:numPr>
        <w:rPr>
          <w:b/>
          <w:sz w:val="24"/>
          <w:lang w:val="nb-NO"/>
        </w:rPr>
      </w:pPr>
      <w:r>
        <w:rPr>
          <w:b/>
          <w:sz w:val="24"/>
          <w:lang w:val="nb-NO"/>
        </w:rPr>
        <w:t>Helles kortsiktige og langsiktige planer i TSK</w:t>
      </w:r>
    </w:p>
    <w:p w:rsidR="009A0406" w:rsidRDefault="009A0406" w:rsidP="009A0406">
      <w:pPr>
        <w:pStyle w:val="PlainText"/>
        <w:ind w:left="720"/>
        <w:rPr>
          <w:b/>
          <w:sz w:val="24"/>
          <w:lang w:val="nb-NO"/>
        </w:rPr>
      </w:pPr>
      <w:r>
        <w:rPr>
          <w:sz w:val="24"/>
          <w:lang w:val="nb-NO"/>
        </w:rPr>
        <w:t>Helle regner med å være i Oslo et år til. Ønsker å fortsette i TSK som nå. Tenker å flytte tilbake til Tønsberg om et år. Satser på lærerjobb i Tønsberg.</w:t>
      </w:r>
    </w:p>
    <w:p w:rsidR="00103C86" w:rsidRDefault="00103C86" w:rsidP="00103C86">
      <w:pPr>
        <w:pStyle w:val="PlainText"/>
        <w:ind w:left="720"/>
        <w:rPr>
          <w:b/>
          <w:sz w:val="24"/>
          <w:lang w:val="nb-NO"/>
        </w:rPr>
      </w:pPr>
    </w:p>
    <w:p w:rsidR="00F8494E" w:rsidRDefault="00F8494E" w:rsidP="00F8494E">
      <w:pPr>
        <w:pStyle w:val="PlainText"/>
        <w:numPr>
          <w:ilvl w:val="0"/>
          <w:numId w:val="1"/>
        </w:numPr>
        <w:rPr>
          <w:b/>
          <w:sz w:val="24"/>
          <w:lang w:val="nb-NO"/>
        </w:rPr>
      </w:pPr>
      <w:r w:rsidRPr="00F8494E">
        <w:rPr>
          <w:b/>
          <w:sz w:val="24"/>
          <w:lang w:val="nb-NO"/>
        </w:rPr>
        <w:t xml:space="preserve">Arbeidskontrakt. </w:t>
      </w:r>
      <w:r>
        <w:rPr>
          <w:b/>
          <w:sz w:val="24"/>
          <w:lang w:val="nb-NO"/>
        </w:rPr>
        <w:t>Gjennomg</w:t>
      </w:r>
      <w:r w:rsidR="00103C86">
        <w:rPr>
          <w:b/>
          <w:sz w:val="24"/>
          <w:lang w:val="nb-NO"/>
        </w:rPr>
        <w:t>ang og justering av NSF utkast</w:t>
      </w:r>
    </w:p>
    <w:p w:rsidR="00E01FBF" w:rsidRPr="00E01FBF" w:rsidRDefault="00A92BEC" w:rsidP="00E01FBF">
      <w:pPr>
        <w:pStyle w:val="PlainText"/>
        <w:ind w:left="720"/>
        <w:rPr>
          <w:sz w:val="24"/>
          <w:lang w:val="nb-NO"/>
        </w:rPr>
      </w:pPr>
      <w:r>
        <w:rPr>
          <w:sz w:val="24"/>
          <w:lang w:val="nb-NO"/>
        </w:rPr>
        <w:t>Gått gjennom kontrakten, Ø/TC sette</w:t>
      </w:r>
      <w:r w:rsidR="00FB44DB">
        <w:rPr>
          <w:sz w:val="24"/>
          <w:lang w:val="nb-NO"/>
        </w:rPr>
        <w:t>r opp et kontraktsforslag ink. t</w:t>
      </w:r>
      <w:r>
        <w:rPr>
          <w:sz w:val="24"/>
          <w:lang w:val="nb-NO"/>
        </w:rPr>
        <w:t>imeforventning. Lønn økes til 200/time.</w:t>
      </w:r>
      <w:r w:rsidR="00FB44DB">
        <w:rPr>
          <w:sz w:val="24"/>
          <w:lang w:val="nb-NO"/>
        </w:rPr>
        <w:t xml:space="preserve"> Åremålskontrakt. Ny adm.leder skal ta del i svømmeskolen og bistå med den administrative driften i tillegg til å ha personalansvaret (oppfølging lokalt).</w:t>
      </w:r>
    </w:p>
    <w:p w:rsidR="00F8494E" w:rsidRPr="00F8494E" w:rsidRDefault="00F8494E" w:rsidP="00F8494E">
      <w:pPr>
        <w:pStyle w:val="PlainText"/>
        <w:rPr>
          <w:lang w:val="nb-NO"/>
        </w:rPr>
      </w:pPr>
    </w:p>
    <w:p w:rsidR="00F8494E" w:rsidRDefault="003B1B00" w:rsidP="00F8494E">
      <w:pPr>
        <w:pStyle w:val="PlainText"/>
        <w:numPr>
          <w:ilvl w:val="0"/>
          <w:numId w:val="1"/>
        </w:numPr>
        <w:rPr>
          <w:b/>
          <w:sz w:val="24"/>
          <w:lang w:val="nb-NO"/>
        </w:rPr>
      </w:pPr>
      <w:r>
        <w:rPr>
          <w:b/>
          <w:sz w:val="24"/>
          <w:lang w:val="nb-NO"/>
        </w:rPr>
        <w:t>K</w:t>
      </w:r>
      <w:r w:rsidR="00897A68">
        <w:rPr>
          <w:b/>
          <w:sz w:val="24"/>
          <w:lang w:val="nb-NO"/>
        </w:rPr>
        <w:t>ommunikasjon med styret</w:t>
      </w:r>
    </w:p>
    <w:p w:rsidR="003B1B00" w:rsidRPr="003B1B00" w:rsidRDefault="003B1B00" w:rsidP="003B1B00">
      <w:pPr>
        <w:pStyle w:val="PlainText"/>
        <w:rPr>
          <w:b/>
          <w:sz w:val="24"/>
          <w:lang w:val="nb-NO"/>
        </w:rPr>
      </w:pPr>
    </w:p>
    <w:p w:rsidR="00F8494E" w:rsidRDefault="00897A68" w:rsidP="00FB44DB">
      <w:pPr>
        <w:pStyle w:val="PlainText"/>
        <w:numPr>
          <w:ilvl w:val="0"/>
          <w:numId w:val="12"/>
        </w:numPr>
        <w:rPr>
          <w:b/>
          <w:lang w:val="nb-NO"/>
        </w:rPr>
      </w:pPr>
      <w:r>
        <w:rPr>
          <w:b/>
          <w:lang w:val="nb-NO"/>
        </w:rPr>
        <w:t>Termin informasjon</w:t>
      </w:r>
      <w:r w:rsidR="00FB44DB">
        <w:rPr>
          <w:b/>
          <w:lang w:val="nb-NO"/>
        </w:rPr>
        <w:t>/samarbeid med trener team</w:t>
      </w:r>
    </w:p>
    <w:p w:rsidR="00FB44DB" w:rsidRPr="00F8494E" w:rsidRDefault="00FB44DB" w:rsidP="00FB44DB">
      <w:pPr>
        <w:pStyle w:val="PlainText"/>
        <w:ind w:left="708"/>
        <w:rPr>
          <w:b/>
          <w:lang w:val="nb-NO"/>
        </w:rPr>
      </w:pPr>
      <w:r>
        <w:rPr>
          <w:lang w:val="nb-NO"/>
        </w:rPr>
        <w:t xml:space="preserve">Svømmeskolen og ansvarlig trener for C/D partiet skal ha terminmøter ang. opprykk\/nedrykk i desember og juni hvert år. Administrativ leder skal være tilstede og referatføre møtet.  </w:t>
      </w:r>
    </w:p>
    <w:p w:rsidR="00F8494E" w:rsidRDefault="003B1B00" w:rsidP="00F8494E">
      <w:pPr>
        <w:pStyle w:val="PlainText"/>
        <w:ind w:left="708"/>
        <w:rPr>
          <w:b/>
          <w:lang w:val="nb-NO"/>
        </w:rPr>
      </w:pPr>
      <w:r>
        <w:rPr>
          <w:b/>
          <w:lang w:val="nb-NO"/>
        </w:rPr>
        <w:t xml:space="preserve">B) </w:t>
      </w:r>
      <w:r w:rsidR="00103C86">
        <w:rPr>
          <w:b/>
          <w:lang w:val="nb-NO"/>
        </w:rPr>
        <w:t xml:space="preserve"> </w:t>
      </w:r>
      <w:r w:rsidR="00F8494E" w:rsidRPr="00F8494E">
        <w:rPr>
          <w:b/>
          <w:lang w:val="nb-NO"/>
        </w:rPr>
        <w:t>Gjensidige forventninger</w:t>
      </w:r>
      <w:r w:rsidR="00FB44DB">
        <w:rPr>
          <w:b/>
          <w:lang w:val="nb-NO"/>
        </w:rPr>
        <w:t xml:space="preserve"> / kommunikasjon</w:t>
      </w:r>
    </w:p>
    <w:p w:rsidR="00A92BEC" w:rsidRDefault="00A92BEC" w:rsidP="00F8494E">
      <w:pPr>
        <w:pStyle w:val="PlainText"/>
        <w:ind w:left="708"/>
        <w:rPr>
          <w:lang w:val="nb-NO"/>
        </w:rPr>
      </w:pPr>
      <w:r w:rsidRPr="00A92BEC">
        <w:rPr>
          <w:lang w:val="nb-NO"/>
        </w:rPr>
        <w:t>Auto office reply utforskes av Helle</w:t>
      </w:r>
      <w:r w:rsidR="00FB44DB">
        <w:rPr>
          <w:lang w:val="nb-NO"/>
        </w:rPr>
        <w:t xml:space="preserve"> slik at alle som kontrakter svømmeskolen skal få umiddelbar respons. Styret skal kunne forvente svar på henvendelser fra svømmeskolen innen 2 dager. </w:t>
      </w:r>
    </w:p>
    <w:p w:rsidR="00FB44DB" w:rsidRPr="00A92BEC" w:rsidRDefault="00FB44DB" w:rsidP="00F8494E">
      <w:pPr>
        <w:pStyle w:val="PlainText"/>
        <w:ind w:left="708"/>
        <w:rPr>
          <w:lang w:val="nb-NO"/>
        </w:rPr>
      </w:pPr>
      <w:r>
        <w:rPr>
          <w:lang w:val="nb-NO"/>
        </w:rPr>
        <w:t>Øystein skal utarbeide et forslag til en enkel rapport som skal leveres ca hvert kvartal.</w:t>
      </w:r>
    </w:p>
    <w:p w:rsidR="003B1B00" w:rsidRDefault="003B1B00" w:rsidP="00FB44DB">
      <w:pPr>
        <w:pStyle w:val="PlainText"/>
        <w:numPr>
          <w:ilvl w:val="0"/>
          <w:numId w:val="12"/>
        </w:numPr>
        <w:rPr>
          <w:b/>
          <w:lang w:val="nb-NO"/>
        </w:rPr>
      </w:pPr>
      <w:r w:rsidRPr="003B1B00">
        <w:rPr>
          <w:b/>
          <w:lang w:val="nb-NO"/>
        </w:rPr>
        <w:t>Utvikling av svømmeskolen</w:t>
      </w:r>
    </w:p>
    <w:p w:rsidR="00FB44DB" w:rsidRDefault="00FB44DB" w:rsidP="00FB44DB">
      <w:pPr>
        <w:pStyle w:val="PlainText"/>
        <w:ind w:left="708"/>
        <w:rPr>
          <w:b/>
          <w:lang w:val="nb-NO"/>
        </w:rPr>
      </w:pPr>
      <w:r>
        <w:rPr>
          <w:lang w:val="nb-NO"/>
        </w:rPr>
        <w:t>Det finnes store potensialer for å utvikle svømmeskolen og øke inntektene vidre. Vi fortsetter på samme nivå som nå intill vi har en sterkere administrativ situasjon i klubben.</w:t>
      </w:r>
    </w:p>
    <w:p w:rsidR="004339EF" w:rsidRPr="004339EF" w:rsidRDefault="004339EF" w:rsidP="003B1B00">
      <w:pPr>
        <w:pStyle w:val="PlainText"/>
        <w:ind w:left="708"/>
        <w:rPr>
          <w:lang w:val="nb-NO"/>
        </w:rPr>
      </w:pPr>
      <w:r w:rsidRPr="004339EF">
        <w:rPr>
          <w:b/>
          <w:lang w:val="nb-NO"/>
        </w:rPr>
        <w:t>D)  Plan for svømmeaksjonen 2016</w:t>
      </w:r>
      <w:r w:rsidRPr="004339EF">
        <w:rPr>
          <w:lang w:val="nb-NO"/>
        </w:rPr>
        <w:t xml:space="preserve"> (ambisjon, tidsperiode etc)</w:t>
      </w:r>
      <w:r w:rsidR="0020184F">
        <w:rPr>
          <w:lang w:val="nb-NO"/>
        </w:rPr>
        <w:t xml:space="preserve"> Første uke av sommerferien + siste uke før sommerferien. </w:t>
      </w:r>
      <w:r w:rsidR="00FB44DB">
        <w:rPr>
          <w:lang w:val="nb-NO"/>
        </w:rPr>
        <w:t xml:space="preserve">Øystein tar dette vidre til kommuneadministrasjonen slik at vi unngår samme situasjon som bvi hadde i år ifb med stengning av hallen. </w:t>
      </w:r>
    </w:p>
    <w:p w:rsidR="003B1B00" w:rsidRPr="003B1B00" w:rsidRDefault="003B1B00" w:rsidP="00FB44DB">
      <w:pPr>
        <w:pStyle w:val="PlainText"/>
        <w:rPr>
          <w:sz w:val="24"/>
          <w:lang w:val="nb-NO"/>
        </w:rPr>
      </w:pPr>
    </w:p>
    <w:p w:rsidR="00103C86" w:rsidRDefault="003B1B00" w:rsidP="00103C86">
      <w:pPr>
        <w:pStyle w:val="PlainText"/>
        <w:numPr>
          <w:ilvl w:val="0"/>
          <w:numId w:val="2"/>
        </w:numPr>
        <w:rPr>
          <w:b/>
          <w:sz w:val="24"/>
          <w:lang w:val="nb-NO"/>
        </w:rPr>
      </w:pPr>
      <w:r w:rsidRPr="003B1B00">
        <w:rPr>
          <w:b/>
          <w:sz w:val="24"/>
          <w:lang w:val="nb-NO"/>
        </w:rPr>
        <w:t xml:space="preserve">Dialog og samarbeid med Administrativ leder </w:t>
      </w:r>
    </w:p>
    <w:p w:rsidR="00FB44DB" w:rsidRDefault="00FB44DB" w:rsidP="00FB44DB">
      <w:pPr>
        <w:pStyle w:val="PlainText"/>
        <w:ind w:left="720"/>
        <w:rPr>
          <w:b/>
          <w:sz w:val="24"/>
          <w:lang w:val="nb-NO"/>
        </w:rPr>
      </w:pPr>
      <w:r>
        <w:rPr>
          <w:sz w:val="24"/>
          <w:lang w:val="nb-NO"/>
        </w:rPr>
        <w:t xml:space="preserve">Den nye administrative lederen blir en viktig partner og ressurs for svømmeskolen. Helle skal sette av tilstrekkelig med tid for å gi nødvendig opplæring. Dette er et prioritert område. </w:t>
      </w:r>
    </w:p>
    <w:p w:rsidR="003B1B00" w:rsidRPr="003B1B00" w:rsidRDefault="003B1B00" w:rsidP="003B1B00">
      <w:pPr>
        <w:pStyle w:val="PlainText"/>
        <w:rPr>
          <w:b/>
          <w:sz w:val="24"/>
          <w:lang w:val="nb-NO"/>
        </w:rPr>
      </w:pPr>
    </w:p>
    <w:p w:rsidR="007617E1" w:rsidRDefault="003B1B00" w:rsidP="004339EF">
      <w:pPr>
        <w:pStyle w:val="PlainText"/>
        <w:numPr>
          <w:ilvl w:val="0"/>
          <w:numId w:val="2"/>
        </w:numPr>
        <w:rPr>
          <w:b/>
          <w:sz w:val="24"/>
          <w:lang w:val="nb-NO"/>
        </w:rPr>
      </w:pPr>
      <w:r>
        <w:rPr>
          <w:b/>
          <w:sz w:val="24"/>
          <w:lang w:val="nb-NO"/>
        </w:rPr>
        <w:t>Lønn og kompensasjon</w:t>
      </w:r>
      <w:r w:rsidR="00C83DE6">
        <w:rPr>
          <w:b/>
          <w:sz w:val="24"/>
          <w:lang w:val="nb-NO"/>
        </w:rPr>
        <w:t xml:space="preserve"> – </w:t>
      </w:r>
      <w:r w:rsidR="00C83DE6" w:rsidRPr="00C83DE6">
        <w:rPr>
          <w:sz w:val="24"/>
          <w:lang w:val="nb-NO"/>
        </w:rPr>
        <w:t>Ny lønn settes til 200/time med effekt fra og med august.</w:t>
      </w:r>
    </w:p>
    <w:p w:rsidR="009A0406" w:rsidRDefault="009A0406" w:rsidP="009A0406">
      <w:pPr>
        <w:pStyle w:val="ListParagraph"/>
        <w:rPr>
          <w:b/>
          <w:sz w:val="24"/>
        </w:rPr>
      </w:pPr>
    </w:p>
    <w:p w:rsidR="009A0406" w:rsidRDefault="009A0406" w:rsidP="009A0406">
      <w:pPr>
        <w:pStyle w:val="PlainText"/>
        <w:rPr>
          <w:b/>
          <w:sz w:val="24"/>
          <w:lang w:val="nb-NO"/>
        </w:rPr>
      </w:pPr>
      <w:r>
        <w:rPr>
          <w:b/>
          <w:sz w:val="24"/>
          <w:lang w:val="nb-NO"/>
        </w:rPr>
        <w:t xml:space="preserve">Diverse: </w:t>
      </w:r>
    </w:p>
    <w:p w:rsidR="009A0406" w:rsidRDefault="009A0406" w:rsidP="000D4EE0">
      <w:pPr>
        <w:pStyle w:val="PlainText"/>
        <w:numPr>
          <w:ilvl w:val="0"/>
          <w:numId w:val="11"/>
        </w:numPr>
        <w:rPr>
          <w:sz w:val="24"/>
          <w:lang w:val="nb-NO"/>
        </w:rPr>
      </w:pPr>
      <w:r>
        <w:rPr>
          <w:sz w:val="24"/>
          <w:lang w:val="nb-NO"/>
        </w:rPr>
        <w:t>Helle har kommunikasjon med s</w:t>
      </w:r>
      <w:r w:rsidR="00FB44DB">
        <w:rPr>
          <w:sz w:val="24"/>
          <w:lang w:val="nb-NO"/>
        </w:rPr>
        <w:t>ine intruktører på FB (gruppe), dette fungerer svært godt</w:t>
      </w:r>
    </w:p>
    <w:p w:rsidR="00A47F55" w:rsidRPr="000D4EE0" w:rsidRDefault="00A47F55" w:rsidP="000D4EE0">
      <w:pPr>
        <w:pStyle w:val="PlainText"/>
        <w:numPr>
          <w:ilvl w:val="0"/>
          <w:numId w:val="11"/>
        </w:numPr>
        <w:rPr>
          <w:b/>
          <w:sz w:val="24"/>
          <w:lang w:val="nb-NO"/>
        </w:rPr>
      </w:pPr>
      <w:r>
        <w:rPr>
          <w:sz w:val="24"/>
          <w:lang w:val="nb-NO"/>
        </w:rPr>
        <w:t xml:space="preserve">Øystein må få ansettelseskontrakter </w:t>
      </w:r>
      <w:r w:rsidR="00FB44DB">
        <w:rPr>
          <w:sz w:val="24"/>
          <w:lang w:val="nb-NO"/>
        </w:rPr>
        <w:t>fra alle instruktører fra Mali</w:t>
      </w:r>
    </w:p>
    <w:p w:rsidR="00FB44DB" w:rsidRPr="00FB44DB" w:rsidRDefault="00FB44DB" w:rsidP="000D4EE0">
      <w:pPr>
        <w:pStyle w:val="PlainText"/>
        <w:numPr>
          <w:ilvl w:val="0"/>
          <w:numId w:val="11"/>
        </w:numPr>
        <w:rPr>
          <w:b/>
          <w:sz w:val="24"/>
          <w:lang w:val="nb-NO"/>
        </w:rPr>
      </w:pPr>
      <w:r>
        <w:rPr>
          <w:sz w:val="24"/>
          <w:lang w:val="nb-NO"/>
        </w:rPr>
        <w:t xml:space="preserve">Kurs: start ca uke 9, 34, 46 </w:t>
      </w:r>
    </w:p>
    <w:p w:rsidR="000D4EE0" w:rsidRPr="004339EF" w:rsidRDefault="000D4EE0" w:rsidP="000D4EE0">
      <w:pPr>
        <w:pStyle w:val="PlainText"/>
        <w:numPr>
          <w:ilvl w:val="0"/>
          <w:numId w:val="11"/>
        </w:numPr>
        <w:rPr>
          <w:b/>
          <w:sz w:val="24"/>
          <w:lang w:val="nb-NO"/>
        </w:rPr>
      </w:pPr>
      <w:r>
        <w:rPr>
          <w:sz w:val="24"/>
          <w:lang w:val="nb-NO"/>
        </w:rPr>
        <w:t>Helle vurderer</w:t>
      </w:r>
      <w:r w:rsidR="00FB44DB">
        <w:rPr>
          <w:sz w:val="24"/>
          <w:lang w:val="nb-NO"/>
        </w:rPr>
        <w:t xml:space="preserve"> ny struktur for inndeling/opprykk mellom grupper– jmf Lambertseter</w:t>
      </w:r>
    </w:p>
    <w:sectPr w:rsidR="000D4EE0" w:rsidRPr="00433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35598"/>
    <w:multiLevelType w:val="hybridMultilevel"/>
    <w:tmpl w:val="6F90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83C85"/>
    <w:multiLevelType w:val="hybridMultilevel"/>
    <w:tmpl w:val="301C1812"/>
    <w:lvl w:ilvl="0" w:tplc="FAECF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C4498D"/>
    <w:multiLevelType w:val="hybridMultilevel"/>
    <w:tmpl w:val="C3BEE3D8"/>
    <w:lvl w:ilvl="0" w:tplc="F1E45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3B40E4"/>
    <w:multiLevelType w:val="hybridMultilevel"/>
    <w:tmpl w:val="F2CE68AA"/>
    <w:lvl w:ilvl="0" w:tplc="896A45E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F51CBB"/>
    <w:multiLevelType w:val="hybridMultilevel"/>
    <w:tmpl w:val="43547B20"/>
    <w:lvl w:ilvl="0" w:tplc="EDBA80EC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8777EC"/>
    <w:multiLevelType w:val="hybridMultilevel"/>
    <w:tmpl w:val="DB02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3112F"/>
    <w:multiLevelType w:val="hybridMultilevel"/>
    <w:tmpl w:val="61B00BB0"/>
    <w:lvl w:ilvl="0" w:tplc="8AE271A6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9D3270"/>
    <w:multiLevelType w:val="hybridMultilevel"/>
    <w:tmpl w:val="E942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4B54"/>
    <w:multiLevelType w:val="hybridMultilevel"/>
    <w:tmpl w:val="75DA90FA"/>
    <w:lvl w:ilvl="0" w:tplc="E130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E6768C"/>
    <w:multiLevelType w:val="hybridMultilevel"/>
    <w:tmpl w:val="1FCA094C"/>
    <w:lvl w:ilvl="0" w:tplc="C560689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EA0A3D"/>
    <w:multiLevelType w:val="hybridMultilevel"/>
    <w:tmpl w:val="EF6466BE"/>
    <w:lvl w:ilvl="0" w:tplc="7132F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8E3B24"/>
    <w:multiLevelType w:val="hybridMultilevel"/>
    <w:tmpl w:val="B96E22FA"/>
    <w:lvl w:ilvl="0" w:tplc="BE487B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4E"/>
    <w:rsid w:val="00005E91"/>
    <w:rsid w:val="000D4EE0"/>
    <w:rsid w:val="00103C86"/>
    <w:rsid w:val="0020184F"/>
    <w:rsid w:val="003B1B00"/>
    <w:rsid w:val="003B2FF7"/>
    <w:rsid w:val="004339EF"/>
    <w:rsid w:val="00515E1A"/>
    <w:rsid w:val="007617E1"/>
    <w:rsid w:val="007D1F7F"/>
    <w:rsid w:val="00897A68"/>
    <w:rsid w:val="00991AFE"/>
    <w:rsid w:val="009A0406"/>
    <w:rsid w:val="00A47F55"/>
    <w:rsid w:val="00A92BEC"/>
    <w:rsid w:val="00BE65F1"/>
    <w:rsid w:val="00C83DE6"/>
    <w:rsid w:val="00CF3FC0"/>
    <w:rsid w:val="00E01FBF"/>
    <w:rsid w:val="00EC19A2"/>
    <w:rsid w:val="00F8494E"/>
    <w:rsid w:val="00FB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05BB"/>
  <w15:chartTrackingRefBased/>
  <w15:docId w15:val="{DD23898F-5970-4F8C-93AC-C592B4AA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8494E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494E"/>
    <w:rPr>
      <w:rFonts w:ascii="Calibri" w:hAnsi="Calibri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3B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Norling</dc:creator>
  <cp:keywords/>
  <dc:description/>
  <cp:lastModifiedBy>Øystein Norling</cp:lastModifiedBy>
  <cp:revision>2</cp:revision>
  <cp:lastPrinted>2015-08-24T15:38:00Z</cp:lastPrinted>
  <dcterms:created xsi:type="dcterms:W3CDTF">2015-08-24T15:40:00Z</dcterms:created>
  <dcterms:modified xsi:type="dcterms:W3CDTF">2015-08-24T15:40:00Z</dcterms:modified>
</cp:coreProperties>
</file>